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C75C2" w:rsidRDefault="00807309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4196079</wp:posOffset>
                </wp:positionV>
                <wp:extent cx="752475" cy="1323975"/>
                <wp:effectExtent l="0" t="0" r="9525" b="28575"/>
                <wp:wrapNone/>
                <wp:docPr id="22" name="Conector Angul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13239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B68C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22" o:spid="_x0000_s1026" type="#_x0000_t34" style="position:absolute;margin-left:253.95pt;margin-top:330.4pt;width:59.25pt;height:10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" strokecolor="#5b9bd5 [3204]" strokeweight=".5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4177029</wp:posOffset>
                </wp:positionV>
                <wp:extent cx="9525" cy="962025"/>
                <wp:effectExtent l="0" t="0" r="28575" b="28575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DCB22" id="Conector reto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7pt,328.9pt" to="357.45pt,4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4196080</wp:posOffset>
                </wp:positionV>
                <wp:extent cx="714375" cy="838200"/>
                <wp:effectExtent l="0" t="0" r="28575" b="1905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D4711" id="Conector reto 1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330.4pt" to="190.95pt,3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F1013" wp14:editId="6E288596">
                <wp:simplePos x="0" y="0"/>
                <wp:positionH relativeFrom="column">
                  <wp:posOffset>3996690</wp:posOffset>
                </wp:positionH>
                <wp:positionV relativeFrom="paragraph">
                  <wp:posOffset>5062855</wp:posOffset>
                </wp:positionV>
                <wp:extent cx="1400175" cy="1009650"/>
                <wp:effectExtent l="0" t="0" r="28575" b="19050"/>
                <wp:wrapNone/>
                <wp:docPr id="4" name="Retângulo Arredond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3C2" w:rsidRDefault="001C33C2" w:rsidP="001C33C2">
                            <w:pPr>
                              <w:jc w:val="center"/>
                            </w:pPr>
                            <w:r>
                              <w:t xml:space="preserve">Gestante foi identificada como Alto Risco?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F1013" id="Retângulo Arredondado 4" o:spid="_x0000_s1026" style="position:absolute;margin-left:314.7pt;margin-top:398.65pt;width:110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1C33C2" w:rsidRDefault="001C33C2" w:rsidP="001C33C2">
                      <w:pPr>
                        <w:jc w:val="center"/>
                      </w:pPr>
                      <w:r>
                        <w:t xml:space="preserve">Gestante foi identificada como Alto Risco? </w:t>
                      </w:r>
                    </w:p>
                  </w:txbxContent>
                </v:textbox>
              </v:roundrect>
            </w:pict>
          </mc:Fallback>
        </mc:AlternateContent>
      </w:r>
      <w:r w:rsidR="004C75C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9AFD9" wp14:editId="0E1BE742">
                <wp:simplePos x="0" y="0"/>
                <wp:positionH relativeFrom="column">
                  <wp:posOffset>710565</wp:posOffset>
                </wp:positionH>
                <wp:positionV relativeFrom="paragraph">
                  <wp:posOffset>5053330</wp:posOffset>
                </wp:positionV>
                <wp:extent cx="1314450" cy="1057275"/>
                <wp:effectExtent l="0" t="0" r="19050" b="28575"/>
                <wp:wrapNone/>
                <wp:docPr id="10" name="Re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75C2" w:rsidRDefault="004C75C2" w:rsidP="004C75C2">
                            <w:pPr>
                              <w:jc w:val="center"/>
                            </w:pPr>
                            <w:r>
                              <w:t>Inicia o Pré-</w:t>
                            </w:r>
                            <w:proofErr w:type="gramStart"/>
                            <w:r>
                              <w:t>Natal  de</w:t>
                            </w:r>
                            <w:proofErr w:type="gramEnd"/>
                            <w:r>
                              <w:t xml:space="preserve"> Alto Risco com Especialistas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9AFD9" id="Retângulo Arredondado 10" o:spid="_x0000_s1027" style="position:absolute;margin-left:55.95pt;margin-top:397.9pt;width:103.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4C75C2" w:rsidRDefault="004C75C2" w:rsidP="004C75C2">
                      <w:pPr>
                        <w:jc w:val="center"/>
                      </w:pPr>
                      <w:r>
                        <w:t>Inicia o Pré-</w:t>
                      </w:r>
                      <w:proofErr w:type="gramStart"/>
                      <w:r>
                        <w:t>Natal  de</w:t>
                      </w:r>
                      <w:proofErr w:type="gramEnd"/>
                      <w:r>
                        <w:t xml:space="preserve"> Alto Risco com Especialistas</w:t>
                      </w:r>
                    </w:p>
                  </w:txbxContent>
                </v:textbox>
              </v:roundrect>
            </w:pict>
          </mc:Fallback>
        </mc:AlternateContent>
      </w:r>
      <w:r w:rsidR="001C33C2">
        <w:rPr>
          <w:noProof/>
          <w:lang w:eastAsia="pt-BR"/>
        </w:rPr>
        <w:drawing>
          <wp:inline distT="0" distB="0" distL="0" distR="0">
            <wp:extent cx="5410200" cy="5276850"/>
            <wp:effectExtent l="1905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C75C2" w:rsidRPr="004C75C2" w:rsidRDefault="004C75C2" w:rsidP="004C75C2"/>
    <w:p w:rsidR="004C75C2" w:rsidRPr="004C75C2" w:rsidRDefault="004C75C2" w:rsidP="004C75C2"/>
    <w:p w:rsidR="004C75C2" w:rsidRPr="004C75C2" w:rsidRDefault="00807309" w:rsidP="004C75C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166370</wp:posOffset>
                </wp:positionV>
                <wp:extent cx="0" cy="485775"/>
                <wp:effectExtent l="0" t="0" r="19050" b="28575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57E20" id="Conector reto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13.1pt" to="109.9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4C75C2" w:rsidRPr="004C75C2" w:rsidRDefault="004C75C2" w:rsidP="004C75C2"/>
    <w:p w:rsidR="004C75C2" w:rsidRPr="004C75C2" w:rsidRDefault="00807309" w:rsidP="004C75C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AEF33" wp14:editId="4917611A">
                <wp:simplePos x="0" y="0"/>
                <wp:positionH relativeFrom="column">
                  <wp:posOffset>3082290</wp:posOffset>
                </wp:positionH>
                <wp:positionV relativeFrom="paragraph">
                  <wp:posOffset>13970</wp:posOffset>
                </wp:positionV>
                <wp:extent cx="2800350" cy="2924175"/>
                <wp:effectExtent l="0" t="0" r="19050" b="28575"/>
                <wp:wrapNone/>
                <wp:docPr id="12" name="Retângulo Arredond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924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75C2" w:rsidRDefault="004C75C2" w:rsidP="004C75C2">
                            <w:pPr>
                              <w:jc w:val="center"/>
                            </w:pPr>
                            <w:r>
                              <w:t>UBS:</w:t>
                            </w:r>
                          </w:p>
                          <w:p w:rsidR="004C75C2" w:rsidRDefault="004C75C2" w:rsidP="0080730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Arquiva em prontuário da gestante;</w:t>
                            </w:r>
                          </w:p>
                          <w:p w:rsidR="004C75C2" w:rsidRDefault="004C75C2" w:rsidP="0080730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Realiza Busca Ativa das Gestantes faltosas nas Consultas de Alto Risco;</w:t>
                            </w:r>
                          </w:p>
                          <w:p w:rsidR="004C75C2" w:rsidRDefault="004C75C2" w:rsidP="0080730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Utiliza informações do Formulário para planejamento de intervenções no Plano Terapêutico;</w:t>
                            </w:r>
                          </w:p>
                          <w:p w:rsidR="004C75C2" w:rsidRDefault="004C75C2" w:rsidP="0080730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Realiza troca de informações com a Maternidade de Alto Risco.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AEF33" id="Retângulo Arredondado 12" o:spid="_x0000_s1028" style="position:absolute;margin-left:242.7pt;margin-top:1.1pt;width:220.5pt;height:2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4C75C2" w:rsidRDefault="004C75C2" w:rsidP="004C75C2">
                      <w:pPr>
                        <w:jc w:val="center"/>
                      </w:pPr>
                      <w:r>
                        <w:t>UBS:</w:t>
                      </w:r>
                    </w:p>
                    <w:p w:rsidR="004C75C2" w:rsidRDefault="004C75C2" w:rsidP="00807309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Arquiva em prontuário da gestante;</w:t>
                      </w:r>
                    </w:p>
                    <w:p w:rsidR="004C75C2" w:rsidRDefault="004C75C2" w:rsidP="00807309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Realiza Busca Ativa das Gestantes faltosas nas Consultas de Alto Risco;</w:t>
                      </w:r>
                    </w:p>
                    <w:p w:rsidR="004C75C2" w:rsidRDefault="004C75C2" w:rsidP="00807309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Utiliza informações do Formulário para planejamento de intervenções no Plano Terapêutico;</w:t>
                      </w:r>
                    </w:p>
                    <w:p w:rsidR="004C75C2" w:rsidRDefault="004C75C2" w:rsidP="00807309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Realiza troca de informações com a Maternidade de Alto Risco.</w:t>
                      </w:r>
                    </w:p>
                  </w:txbxContent>
                </v:textbox>
              </v:roundrect>
            </w:pict>
          </mc:Fallback>
        </mc:AlternateContent>
      </w:r>
      <w:r w:rsidR="004C75C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91DA7" wp14:editId="2BF37E6A">
                <wp:simplePos x="0" y="0"/>
                <wp:positionH relativeFrom="column">
                  <wp:posOffset>62865</wp:posOffset>
                </wp:positionH>
                <wp:positionV relativeFrom="paragraph">
                  <wp:posOffset>13335</wp:posOffset>
                </wp:positionV>
                <wp:extent cx="2476500" cy="2466975"/>
                <wp:effectExtent l="0" t="0" r="19050" b="28575"/>
                <wp:wrapNone/>
                <wp:docPr id="11" name="Retângulo Arredond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466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75C2" w:rsidRDefault="004C75C2" w:rsidP="00807309">
                            <w:pPr>
                              <w:jc w:val="center"/>
                            </w:pPr>
                            <w:r>
                              <w:t>Após Consulta:</w:t>
                            </w:r>
                          </w:p>
                          <w:p w:rsidR="004C75C2" w:rsidRDefault="004C75C2" w:rsidP="004C75C2">
                            <w:pPr>
                              <w:jc w:val="both"/>
                            </w:pPr>
                            <w:r>
                              <w:t>1. Separa o Prontuário Institucional;</w:t>
                            </w:r>
                          </w:p>
                          <w:p w:rsidR="004C75C2" w:rsidRDefault="004C75C2" w:rsidP="004C75C2">
                            <w:pPr>
                              <w:jc w:val="both"/>
                            </w:pPr>
                            <w:r>
                              <w:t>2. Identifica a UBS de origem, através da guia de encaminhamento;</w:t>
                            </w:r>
                          </w:p>
                          <w:p w:rsidR="004C75C2" w:rsidRDefault="004C75C2" w:rsidP="004C75C2">
                            <w:pPr>
                              <w:jc w:val="both"/>
                            </w:pPr>
                            <w:r>
                              <w:t xml:space="preserve">3. Preenche o Formulário de </w:t>
                            </w:r>
                            <w:proofErr w:type="spellStart"/>
                            <w:r>
                              <w:t>Contrarreferência</w:t>
                            </w:r>
                            <w:proofErr w:type="spellEnd"/>
                            <w:r>
                              <w:t>;</w:t>
                            </w:r>
                          </w:p>
                          <w:p w:rsidR="004C75C2" w:rsidRDefault="004C75C2" w:rsidP="004C75C2">
                            <w:pPr>
                              <w:jc w:val="both"/>
                            </w:pPr>
                            <w:r>
                              <w:t>4. Encaminha para a UBS de origem via mala direta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91DA7" id="Retângulo Arredondado 11" o:spid="_x0000_s1029" style="position:absolute;margin-left:4.95pt;margin-top:1.05pt;width:195pt;height:19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4C75C2" w:rsidRDefault="004C75C2" w:rsidP="00807309">
                      <w:pPr>
                        <w:jc w:val="center"/>
                      </w:pPr>
                      <w:r>
                        <w:t>Após Consulta:</w:t>
                      </w:r>
                    </w:p>
                    <w:p w:rsidR="004C75C2" w:rsidRDefault="004C75C2" w:rsidP="004C75C2">
                      <w:pPr>
                        <w:jc w:val="both"/>
                      </w:pPr>
                      <w:r>
                        <w:t>1. Separa o Prontuário Institucional;</w:t>
                      </w:r>
                    </w:p>
                    <w:p w:rsidR="004C75C2" w:rsidRDefault="004C75C2" w:rsidP="004C75C2">
                      <w:pPr>
                        <w:jc w:val="both"/>
                      </w:pPr>
                      <w:r>
                        <w:t>2. Identifica a UBS de origem, através da guia de encaminhamento;</w:t>
                      </w:r>
                    </w:p>
                    <w:p w:rsidR="004C75C2" w:rsidRDefault="004C75C2" w:rsidP="004C75C2">
                      <w:pPr>
                        <w:jc w:val="both"/>
                      </w:pPr>
                      <w:r>
                        <w:t xml:space="preserve">3. Preenche o Formulário de </w:t>
                      </w:r>
                      <w:proofErr w:type="spellStart"/>
                      <w:r>
                        <w:t>Contrarreferência</w:t>
                      </w:r>
                      <w:proofErr w:type="spellEnd"/>
                      <w:r>
                        <w:t>;</w:t>
                      </w:r>
                    </w:p>
                    <w:p w:rsidR="004C75C2" w:rsidRDefault="004C75C2" w:rsidP="004C75C2">
                      <w:pPr>
                        <w:jc w:val="both"/>
                      </w:pPr>
                      <w:r>
                        <w:t>4. Encaminha para a UBS de origem via mala direta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5C2" w:rsidRPr="004C75C2" w:rsidRDefault="004C75C2" w:rsidP="004C75C2"/>
    <w:p w:rsidR="004C75C2" w:rsidRDefault="004C75C2" w:rsidP="004C75C2"/>
    <w:p w:rsidR="0054013B" w:rsidRPr="004C75C2" w:rsidRDefault="00807309" w:rsidP="004C75C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386080</wp:posOffset>
                </wp:positionV>
                <wp:extent cx="438150" cy="9525"/>
                <wp:effectExtent l="38100" t="76200" r="57150" b="85725"/>
                <wp:wrapNone/>
                <wp:docPr id="20" name="Conector de Seta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B11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0" o:spid="_x0000_s1026" type="#_x0000_t32" style="position:absolute;margin-left:205.95pt;margin-top:30.4pt;width:34.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" strokecolor="#5b9bd5 [3204]" strokeweight=".5pt">
                <v:stroke startarrow="block" endarrow="block" joinstyle="miter"/>
              </v:shape>
            </w:pict>
          </mc:Fallback>
        </mc:AlternateContent>
      </w:r>
    </w:p>
    <w:sectPr w:rsidR="0054013B" w:rsidRPr="004C75C2" w:rsidSect="005F2255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20" w:rsidRDefault="00C04420" w:rsidP="005F2255">
      <w:pPr>
        <w:spacing w:after="0" w:line="240" w:lineRule="auto"/>
      </w:pPr>
      <w:r>
        <w:separator/>
      </w:r>
    </w:p>
  </w:endnote>
  <w:endnote w:type="continuationSeparator" w:id="0">
    <w:p w:rsidR="00C04420" w:rsidRDefault="00C04420" w:rsidP="005F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20" w:rsidRDefault="00C04420" w:rsidP="005F2255">
      <w:pPr>
        <w:spacing w:after="0" w:line="240" w:lineRule="auto"/>
      </w:pPr>
      <w:r>
        <w:separator/>
      </w:r>
    </w:p>
  </w:footnote>
  <w:footnote w:type="continuationSeparator" w:id="0">
    <w:p w:rsidR="00C04420" w:rsidRDefault="00C04420" w:rsidP="005F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255" w:rsidRPr="005F2255" w:rsidRDefault="005F2255" w:rsidP="005F2255">
    <w:pPr>
      <w:spacing w:line="360" w:lineRule="auto"/>
      <w:ind w:left="-567"/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5F2255">
      <w:rPr>
        <w:rFonts w:ascii="Times New Roman" w:hAnsi="Times New Roman" w:cs="Times New Roman"/>
        <w:b/>
        <w:sz w:val="24"/>
        <w:szCs w:val="24"/>
      </w:rPr>
      <w:t>Antes de iniciar o preenchimento do presente formulário ter em mente o Fluxograma abaixo:</w:t>
    </w:r>
  </w:p>
  <w:p w:rsidR="005F2255" w:rsidRDefault="005F22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4CAF"/>
    <w:multiLevelType w:val="hybridMultilevel"/>
    <w:tmpl w:val="8FA2E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C2"/>
    <w:rsid w:val="001C33C2"/>
    <w:rsid w:val="00414FD4"/>
    <w:rsid w:val="004C75C2"/>
    <w:rsid w:val="005F2255"/>
    <w:rsid w:val="00807309"/>
    <w:rsid w:val="00C04420"/>
    <w:rsid w:val="00EC3AE5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3C3CE-FBA9-44DF-BA54-21A4BD03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75C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F2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2255"/>
  </w:style>
  <w:style w:type="paragraph" w:styleId="Rodap">
    <w:name w:val="footer"/>
    <w:basedOn w:val="Normal"/>
    <w:link w:val="RodapChar"/>
    <w:uiPriority w:val="99"/>
    <w:unhideWhenUsed/>
    <w:rsid w:val="005F2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6C9A99-A3C4-453A-90B2-BD5BACB4D4F0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BEC1C4B2-D2C4-4AE9-8B25-90A77817C1C8}">
      <dgm:prSet phldrT="[Texto]"/>
      <dgm:spPr/>
      <dgm:t>
        <a:bodyPr/>
        <a:lstStyle/>
        <a:p>
          <a:r>
            <a:rPr lang="pt-BR"/>
            <a:t>Gestante inicia o Pré-Natal na UBS</a:t>
          </a:r>
        </a:p>
      </dgm:t>
    </dgm:pt>
    <dgm:pt modelId="{D7DB1412-D09F-4D7E-BDA0-70EBA8BCCDDD}" type="parTrans" cxnId="{997A81B7-71AC-437F-BC1A-ECD0D260F8A0}">
      <dgm:prSet/>
      <dgm:spPr/>
      <dgm:t>
        <a:bodyPr/>
        <a:lstStyle/>
        <a:p>
          <a:endParaRPr lang="pt-BR"/>
        </a:p>
      </dgm:t>
    </dgm:pt>
    <dgm:pt modelId="{23E9F822-C654-4A78-8FC1-713525C0FFA3}" type="sibTrans" cxnId="{997A81B7-71AC-437F-BC1A-ECD0D260F8A0}">
      <dgm:prSet/>
      <dgm:spPr/>
      <dgm:t>
        <a:bodyPr/>
        <a:lstStyle/>
        <a:p>
          <a:endParaRPr lang="pt-BR"/>
        </a:p>
      </dgm:t>
    </dgm:pt>
    <dgm:pt modelId="{F6BD4DC1-6E66-48C3-BDB4-8EB91F2EFD53}">
      <dgm:prSet phldrT="[Texto]"/>
      <dgm:spPr/>
      <dgm:t>
        <a:bodyPr/>
        <a:lstStyle/>
        <a:p>
          <a:r>
            <a:rPr lang="pt-BR"/>
            <a:t>Alto Risco</a:t>
          </a:r>
        </a:p>
      </dgm:t>
    </dgm:pt>
    <dgm:pt modelId="{1A0A4F94-80C5-4B91-B2F3-B255F633D0D9}" type="parTrans" cxnId="{530B4330-5278-4077-97B1-8C713C9E07F4}">
      <dgm:prSet/>
      <dgm:spPr/>
      <dgm:t>
        <a:bodyPr/>
        <a:lstStyle/>
        <a:p>
          <a:endParaRPr lang="pt-BR"/>
        </a:p>
      </dgm:t>
    </dgm:pt>
    <dgm:pt modelId="{F59C517B-ED16-470D-AD76-4DE721F12539}" type="sibTrans" cxnId="{530B4330-5278-4077-97B1-8C713C9E07F4}">
      <dgm:prSet/>
      <dgm:spPr/>
      <dgm:t>
        <a:bodyPr/>
        <a:lstStyle/>
        <a:p>
          <a:endParaRPr lang="pt-BR"/>
        </a:p>
      </dgm:t>
    </dgm:pt>
    <dgm:pt modelId="{79DC5C3D-959A-4B3D-895C-B3488D8A1D66}">
      <dgm:prSet phldrT="[Texto]"/>
      <dgm:spPr/>
      <dgm:t>
        <a:bodyPr/>
        <a:lstStyle/>
        <a:p>
          <a:r>
            <a:rPr lang="pt-BR"/>
            <a:t>Encaminhar a gestante para a realização de Pré-Natal na Maternidade de Alto Risco</a:t>
          </a:r>
        </a:p>
      </dgm:t>
    </dgm:pt>
    <dgm:pt modelId="{56BA7C5D-E15A-4872-987B-5F78AD6A8DF6}" type="parTrans" cxnId="{96E97187-2965-4A24-A9B7-4A43ECD04BE6}">
      <dgm:prSet/>
      <dgm:spPr/>
      <dgm:t>
        <a:bodyPr/>
        <a:lstStyle/>
        <a:p>
          <a:endParaRPr lang="pt-BR"/>
        </a:p>
      </dgm:t>
    </dgm:pt>
    <dgm:pt modelId="{844559A7-97A8-41DA-98D1-451F1E18F9D0}" type="sibTrans" cxnId="{96E97187-2965-4A24-A9B7-4A43ECD04BE6}">
      <dgm:prSet/>
      <dgm:spPr/>
      <dgm:t>
        <a:bodyPr/>
        <a:lstStyle/>
        <a:p>
          <a:endParaRPr lang="pt-BR"/>
        </a:p>
      </dgm:t>
    </dgm:pt>
    <dgm:pt modelId="{2BB06C79-8CE3-403D-97A8-999DCF744410}">
      <dgm:prSet phldrT="[Texto]"/>
      <dgm:spPr/>
      <dgm:t>
        <a:bodyPr/>
        <a:lstStyle/>
        <a:p>
          <a:r>
            <a:rPr lang="pt-BR"/>
            <a:t>Baixo Risco </a:t>
          </a:r>
        </a:p>
      </dgm:t>
    </dgm:pt>
    <dgm:pt modelId="{A53A83E2-82EE-4363-B51F-1E0F95A2D4A1}" type="parTrans" cxnId="{58D6AF93-76E6-463E-BC23-2F121C7A713C}">
      <dgm:prSet/>
      <dgm:spPr/>
      <dgm:t>
        <a:bodyPr/>
        <a:lstStyle/>
        <a:p>
          <a:endParaRPr lang="pt-BR"/>
        </a:p>
      </dgm:t>
    </dgm:pt>
    <dgm:pt modelId="{49A99E74-B3A9-4ADF-9212-50AF72AC2145}" type="sibTrans" cxnId="{58D6AF93-76E6-463E-BC23-2F121C7A713C}">
      <dgm:prSet/>
      <dgm:spPr/>
      <dgm:t>
        <a:bodyPr/>
        <a:lstStyle/>
        <a:p>
          <a:endParaRPr lang="pt-BR"/>
        </a:p>
      </dgm:t>
    </dgm:pt>
    <dgm:pt modelId="{36749E4B-F774-4967-9336-4ADFE254A641}">
      <dgm:prSet phldrT="[Texto]"/>
      <dgm:spPr/>
      <dgm:t>
        <a:bodyPr/>
        <a:lstStyle/>
        <a:p>
          <a:r>
            <a:rPr lang="pt-BR"/>
            <a:t>Permanece realizando o Pré-Natal na UBS e a cada consulta o Risco Gestacional de ser reavaliado </a:t>
          </a:r>
        </a:p>
      </dgm:t>
    </dgm:pt>
    <dgm:pt modelId="{FF2E1B5B-EF03-41E1-B74F-5576CE849B16}" type="parTrans" cxnId="{25EC26BE-2E23-4CD5-B279-4BE60B68D2FA}">
      <dgm:prSet/>
      <dgm:spPr/>
      <dgm:t>
        <a:bodyPr/>
        <a:lstStyle/>
        <a:p>
          <a:endParaRPr lang="pt-BR"/>
        </a:p>
      </dgm:t>
    </dgm:pt>
    <dgm:pt modelId="{ADCF7E26-204B-486F-9A05-EF3D8487DDA1}" type="sibTrans" cxnId="{25EC26BE-2E23-4CD5-B279-4BE60B68D2FA}">
      <dgm:prSet/>
      <dgm:spPr/>
      <dgm:t>
        <a:bodyPr/>
        <a:lstStyle/>
        <a:p>
          <a:endParaRPr lang="pt-BR"/>
        </a:p>
      </dgm:t>
    </dgm:pt>
    <dgm:pt modelId="{20A68F6E-8003-47BA-AF34-EA8D72B5BB1F}">
      <dgm:prSet phldrT="[Texto]"/>
      <dgm:spPr/>
      <dgm:t>
        <a:bodyPr/>
        <a:lstStyle/>
        <a:p>
          <a:r>
            <a:rPr lang="pt-BR"/>
            <a:t>Acolhimento e Identificação da Gestante </a:t>
          </a:r>
        </a:p>
      </dgm:t>
    </dgm:pt>
    <dgm:pt modelId="{E56329C7-449B-422B-8794-DBE9661B4A27}" type="parTrans" cxnId="{68234CA3-5AA7-4743-8934-822632D45671}">
      <dgm:prSet/>
      <dgm:spPr/>
      <dgm:t>
        <a:bodyPr/>
        <a:lstStyle/>
        <a:p>
          <a:endParaRPr lang="pt-BR"/>
        </a:p>
      </dgm:t>
    </dgm:pt>
    <dgm:pt modelId="{4185AFAC-4D02-4E0D-889D-D249289D4344}" type="sibTrans" cxnId="{68234CA3-5AA7-4743-8934-822632D45671}">
      <dgm:prSet/>
      <dgm:spPr/>
      <dgm:t>
        <a:bodyPr/>
        <a:lstStyle/>
        <a:p>
          <a:endParaRPr lang="pt-BR"/>
        </a:p>
      </dgm:t>
    </dgm:pt>
    <dgm:pt modelId="{CFBE4963-E55B-41C1-B639-3948263FAAC5}">
      <dgm:prSet phldrT="[Texto]"/>
      <dgm:spPr/>
      <dgm:t>
        <a:bodyPr/>
        <a:lstStyle/>
        <a:p>
          <a:r>
            <a:rPr lang="pt-BR"/>
            <a:t>UBS realiza a Classificação do Risco Gestacional </a:t>
          </a:r>
        </a:p>
      </dgm:t>
    </dgm:pt>
    <dgm:pt modelId="{E5F40604-1317-46E9-A639-0C1AF15E56B8}" type="parTrans" cxnId="{36DC254A-FAC7-4AA4-B9FB-6D5445DD4CCC}">
      <dgm:prSet/>
      <dgm:spPr/>
      <dgm:t>
        <a:bodyPr/>
        <a:lstStyle/>
        <a:p>
          <a:endParaRPr lang="pt-BR"/>
        </a:p>
      </dgm:t>
    </dgm:pt>
    <dgm:pt modelId="{F4E3A4DA-F55D-4EAC-B4E4-E73427A68A41}" type="sibTrans" cxnId="{36DC254A-FAC7-4AA4-B9FB-6D5445DD4CCC}">
      <dgm:prSet/>
      <dgm:spPr/>
      <dgm:t>
        <a:bodyPr/>
        <a:lstStyle/>
        <a:p>
          <a:endParaRPr lang="pt-BR"/>
        </a:p>
      </dgm:t>
    </dgm:pt>
    <dgm:pt modelId="{B7CF7B1F-CC00-4EB9-A7B1-3A1939AF7E9D}" type="pres">
      <dgm:prSet presAssocID="{446C9A99-A3C4-453A-90B2-BD5BACB4D4F0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2BDBDCD1-C422-4C86-989A-441CEB312B28}" type="pres">
      <dgm:prSet presAssocID="{446C9A99-A3C4-453A-90B2-BD5BACB4D4F0}" presName="hierFlow" presStyleCnt="0"/>
      <dgm:spPr/>
    </dgm:pt>
    <dgm:pt modelId="{AEDD832F-5C17-4229-97A8-ED82742CE948}" type="pres">
      <dgm:prSet presAssocID="{446C9A99-A3C4-453A-90B2-BD5BACB4D4F0}" presName="firstBuf" presStyleCnt="0"/>
      <dgm:spPr/>
    </dgm:pt>
    <dgm:pt modelId="{C37C3DC7-225E-4D6F-9E51-35502758AAE2}" type="pres">
      <dgm:prSet presAssocID="{446C9A99-A3C4-453A-90B2-BD5BACB4D4F0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181AF5C-58CE-4BD8-88A7-F9F58A4415C3}" type="pres">
      <dgm:prSet presAssocID="{BEC1C4B2-D2C4-4AE9-8B25-90A77817C1C8}" presName="Name14" presStyleCnt="0"/>
      <dgm:spPr/>
    </dgm:pt>
    <dgm:pt modelId="{512D9158-7713-4E4A-A22B-653B4A6E7BBE}" type="pres">
      <dgm:prSet presAssocID="{BEC1C4B2-D2C4-4AE9-8B25-90A77817C1C8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4CEE546-6E89-44F8-B6C3-3467A12F2F42}" type="pres">
      <dgm:prSet presAssocID="{BEC1C4B2-D2C4-4AE9-8B25-90A77817C1C8}" presName="hierChild2" presStyleCnt="0"/>
      <dgm:spPr/>
    </dgm:pt>
    <dgm:pt modelId="{19C51B2F-C405-473E-B2A8-D5BB6B8A81EF}" type="pres">
      <dgm:prSet presAssocID="{1A0A4F94-80C5-4B91-B2F3-B255F633D0D9}" presName="Name19" presStyleLbl="parChTrans1D2" presStyleIdx="0" presStyleCnt="2"/>
      <dgm:spPr/>
      <dgm:t>
        <a:bodyPr/>
        <a:lstStyle/>
        <a:p>
          <a:endParaRPr lang="pt-BR"/>
        </a:p>
      </dgm:t>
    </dgm:pt>
    <dgm:pt modelId="{9CEF9259-6C26-42F3-87C7-AFB42633EC36}" type="pres">
      <dgm:prSet presAssocID="{F6BD4DC1-6E66-48C3-BDB4-8EB91F2EFD53}" presName="Name21" presStyleCnt="0"/>
      <dgm:spPr/>
    </dgm:pt>
    <dgm:pt modelId="{A2773F68-5D7C-4403-8851-C6726C520DFD}" type="pres">
      <dgm:prSet presAssocID="{F6BD4DC1-6E66-48C3-BDB4-8EB91F2EFD53}" presName="level2Shape" presStyleLbl="node2" presStyleIdx="0" presStyleCnt="2"/>
      <dgm:spPr/>
      <dgm:t>
        <a:bodyPr/>
        <a:lstStyle/>
        <a:p>
          <a:endParaRPr lang="pt-BR"/>
        </a:p>
      </dgm:t>
    </dgm:pt>
    <dgm:pt modelId="{7673D893-B5BB-4D13-932B-1C9DBC871F87}" type="pres">
      <dgm:prSet presAssocID="{F6BD4DC1-6E66-48C3-BDB4-8EB91F2EFD53}" presName="hierChild3" presStyleCnt="0"/>
      <dgm:spPr/>
    </dgm:pt>
    <dgm:pt modelId="{40CAFED7-7A08-498E-A920-14D8309367ED}" type="pres">
      <dgm:prSet presAssocID="{56BA7C5D-E15A-4872-987B-5F78AD6A8DF6}" presName="Name19" presStyleLbl="parChTrans1D3" presStyleIdx="0" presStyleCnt="2"/>
      <dgm:spPr/>
      <dgm:t>
        <a:bodyPr/>
        <a:lstStyle/>
        <a:p>
          <a:endParaRPr lang="pt-BR"/>
        </a:p>
      </dgm:t>
    </dgm:pt>
    <dgm:pt modelId="{6B455264-1886-43C4-A58E-DC1FAA67ADA0}" type="pres">
      <dgm:prSet presAssocID="{79DC5C3D-959A-4B3D-895C-B3488D8A1D66}" presName="Name21" presStyleCnt="0"/>
      <dgm:spPr/>
    </dgm:pt>
    <dgm:pt modelId="{FD44A21B-4C12-4524-AB5E-FF3D473D4F1C}" type="pres">
      <dgm:prSet presAssocID="{79DC5C3D-959A-4B3D-895C-B3488D8A1D66}" presName="level2Shape" presStyleLbl="node3" presStyleIdx="0" presStyleCnt="2"/>
      <dgm:spPr/>
      <dgm:t>
        <a:bodyPr/>
        <a:lstStyle/>
        <a:p>
          <a:endParaRPr lang="pt-BR"/>
        </a:p>
      </dgm:t>
    </dgm:pt>
    <dgm:pt modelId="{936B73F9-A698-42AC-995B-6F15EB373F75}" type="pres">
      <dgm:prSet presAssocID="{79DC5C3D-959A-4B3D-895C-B3488D8A1D66}" presName="hierChild3" presStyleCnt="0"/>
      <dgm:spPr/>
    </dgm:pt>
    <dgm:pt modelId="{9F9F3395-2484-4983-B274-2609B9896264}" type="pres">
      <dgm:prSet presAssocID="{A53A83E2-82EE-4363-B51F-1E0F95A2D4A1}" presName="Name19" presStyleLbl="parChTrans1D2" presStyleIdx="1" presStyleCnt="2"/>
      <dgm:spPr/>
      <dgm:t>
        <a:bodyPr/>
        <a:lstStyle/>
        <a:p>
          <a:endParaRPr lang="pt-BR"/>
        </a:p>
      </dgm:t>
    </dgm:pt>
    <dgm:pt modelId="{96686F28-12A2-44AF-8E1B-75A7C48358EA}" type="pres">
      <dgm:prSet presAssocID="{2BB06C79-8CE3-403D-97A8-999DCF744410}" presName="Name21" presStyleCnt="0"/>
      <dgm:spPr/>
    </dgm:pt>
    <dgm:pt modelId="{88DC328A-BDA8-4CDB-A2B4-3B3F3F56FCA2}" type="pres">
      <dgm:prSet presAssocID="{2BB06C79-8CE3-403D-97A8-999DCF744410}" presName="level2Shape" presStyleLbl="node2" presStyleIdx="1" presStyleCnt="2"/>
      <dgm:spPr/>
      <dgm:t>
        <a:bodyPr/>
        <a:lstStyle/>
        <a:p>
          <a:endParaRPr lang="pt-BR"/>
        </a:p>
      </dgm:t>
    </dgm:pt>
    <dgm:pt modelId="{CEA4BADB-83B1-400E-8632-733CE6C871CF}" type="pres">
      <dgm:prSet presAssocID="{2BB06C79-8CE3-403D-97A8-999DCF744410}" presName="hierChild3" presStyleCnt="0"/>
      <dgm:spPr/>
    </dgm:pt>
    <dgm:pt modelId="{3F24AABB-0EC8-462B-B722-F8FE86478BFA}" type="pres">
      <dgm:prSet presAssocID="{FF2E1B5B-EF03-41E1-B74F-5576CE849B16}" presName="Name19" presStyleLbl="parChTrans1D3" presStyleIdx="1" presStyleCnt="2"/>
      <dgm:spPr/>
      <dgm:t>
        <a:bodyPr/>
        <a:lstStyle/>
        <a:p>
          <a:endParaRPr lang="pt-BR"/>
        </a:p>
      </dgm:t>
    </dgm:pt>
    <dgm:pt modelId="{0541A9AA-8F3D-427F-A96E-E183A474C3F4}" type="pres">
      <dgm:prSet presAssocID="{36749E4B-F774-4967-9336-4ADFE254A641}" presName="Name21" presStyleCnt="0"/>
      <dgm:spPr/>
    </dgm:pt>
    <dgm:pt modelId="{56630549-024B-47C7-B30F-15E8B714DCEF}" type="pres">
      <dgm:prSet presAssocID="{36749E4B-F774-4967-9336-4ADFE254A641}" presName="level2Shape" presStyleLbl="node3" presStyleIdx="1" presStyleCnt="2"/>
      <dgm:spPr/>
      <dgm:t>
        <a:bodyPr/>
        <a:lstStyle/>
        <a:p>
          <a:endParaRPr lang="pt-BR"/>
        </a:p>
      </dgm:t>
    </dgm:pt>
    <dgm:pt modelId="{3CEC3084-7527-415B-B739-35E7DB6DC471}" type="pres">
      <dgm:prSet presAssocID="{36749E4B-F774-4967-9336-4ADFE254A641}" presName="hierChild3" presStyleCnt="0"/>
      <dgm:spPr/>
    </dgm:pt>
    <dgm:pt modelId="{D44A8970-35F7-4D0C-A3BB-ADD5CDC0866C}" type="pres">
      <dgm:prSet presAssocID="{446C9A99-A3C4-453A-90B2-BD5BACB4D4F0}" presName="bgShapesFlow" presStyleCnt="0"/>
      <dgm:spPr/>
    </dgm:pt>
    <dgm:pt modelId="{B6B80883-1431-479E-917F-B32F489E4576}" type="pres">
      <dgm:prSet presAssocID="{20A68F6E-8003-47BA-AF34-EA8D72B5BB1F}" presName="rectComp" presStyleCnt="0"/>
      <dgm:spPr/>
    </dgm:pt>
    <dgm:pt modelId="{A2F8BEA8-BF9C-4C7D-AB5F-A3428E34F6DB}" type="pres">
      <dgm:prSet presAssocID="{20A68F6E-8003-47BA-AF34-EA8D72B5BB1F}" presName="bgRect" presStyleLbl="bgShp" presStyleIdx="0" presStyleCnt="2"/>
      <dgm:spPr/>
      <dgm:t>
        <a:bodyPr/>
        <a:lstStyle/>
        <a:p>
          <a:endParaRPr lang="pt-BR"/>
        </a:p>
      </dgm:t>
    </dgm:pt>
    <dgm:pt modelId="{1239C582-D75B-4684-AAA8-08CFB4E8EE62}" type="pres">
      <dgm:prSet presAssocID="{20A68F6E-8003-47BA-AF34-EA8D72B5BB1F}" presName="bgRectTx" presStyleLbl="bgShp" presStyleIdx="0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A29A648-45B1-48EC-B320-55B4FCF44E7D}" type="pres">
      <dgm:prSet presAssocID="{20A68F6E-8003-47BA-AF34-EA8D72B5BB1F}" presName="spComp" presStyleCnt="0"/>
      <dgm:spPr/>
    </dgm:pt>
    <dgm:pt modelId="{D6055752-74CA-4900-B121-B498EC87439C}" type="pres">
      <dgm:prSet presAssocID="{20A68F6E-8003-47BA-AF34-EA8D72B5BB1F}" presName="vSp" presStyleCnt="0"/>
      <dgm:spPr/>
    </dgm:pt>
    <dgm:pt modelId="{11A992C3-E05E-4911-8186-FB4A630C049E}" type="pres">
      <dgm:prSet presAssocID="{CFBE4963-E55B-41C1-B639-3948263FAAC5}" presName="rectComp" presStyleCnt="0"/>
      <dgm:spPr/>
    </dgm:pt>
    <dgm:pt modelId="{AD5E0899-E903-499D-95EE-A829F247E568}" type="pres">
      <dgm:prSet presAssocID="{CFBE4963-E55B-41C1-B639-3948263FAAC5}" presName="bgRect" presStyleLbl="bgShp" presStyleIdx="1" presStyleCnt="2"/>
      <dgm:spPr/>
      <dgm:t>
        <a:bodyPr/>
        <a:lstStyle/>
        <a:p>
          <a:endParaRPr lang="pt-BR"/>
        </a:p>
      </dgm:t>
    </dgm:pt>
    <dgm:pt modelId="{B858F6E8-7A00-4EEB-81A7-BA9C6337C4C4}" type="pres">
      <dgm:prSet presAssocID="{CFBE4963-E55B-41C1-B639-3948263FAAC5}" presName="bgRectTx" presStyleLbl="bgShp" presStyleIdx="1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34A2C2A8-D2DD-4EA7-B908-190A2B4A5188}" type="presOf" srcId="{F6BD4DC1-6E66-48C3-BDB4-8EB91F2EFD53}" destId="{A2773F68-5D7C-4403-8851-C6726C520DFD}" srcOrd="0" destOrd="0" presId="urn:microsoft.com/office/officeart/2005/8/layout/hierarchy6"/>
    <dgm:cxn modelId="{FC6284E7-28A7-4ED4-9ED4-B7D95B3DEA99}" type="presOf" srcId="{446C9A99-A3C4-453A-90B2-BD5BACB4D4F0}" destId="{B7CF7B1F-CC00-4EB9-A7B1-3A1939AF7E9D}" srcOrd="0" destOrd="0" presId="urn:microsoft.com/office/officeart/2005/8/layout/hierarchy6"/>
    <dgm:cxn modelId="{C4200C2B-24C8-421A-8CD2-21262633D21F}" type="presOf" srcId="{1A0A4F94-80C5-4B91-B2F3-B255F633D0D9}" destId="{19C51B2F-C405-473E-B2A8-D5BB6B8A81EF}" srcOrd="0" destOrd="0" presId="urn:microsoft.com/office/officeart/2005/8/layout/hierarchy6"/>
    <dgm:cxn modelId="{9AA79562-AEE9-4EF0-B9AD-A3B77E11561F}" type="presOf" srcId="{BEC1C4B2-D2C4-4AE9-8B25-90A77817C1C8}" destId="{512D9158-7713-4E4A-A22B-653B4A6E7BBE}" srcOrd="0" destOrd="0" presId="urn:microsoft.com/office/officeart/2005/8/layout/hierarchy6"/>
    <dgm:cxn modelId="{0D66726B-4F12-4AFD-BE94-F776B4D4987B}" type="presOf" srcId="{20A68F6E-8003-47BA-AF34-EA8D72B5BB1F}" destId="{A2F8BEA8-BF9C-4C7D-AB5F-A3428E34F6DB}" srcOrd="0" destOrd="0" presId="urn:microsoft.com/office/officeart/2005/8/layout/hierarchy6"/>
    <dgm:cxn modelId="{530B4330-5278-4077-97B1-8C713C9E07F4}" srcId="{BEC1C4B2-D2C4-4AE9-8B25-90A77817C1C8}" destId="{F6BD4DC1-6E66-48C3-BDB4-8EB91F2EFD53}" srcOrd="0" destOrd="0" parTransId="{1A0A4F94-80C5-4B91-B2F3-B255F633D0D9}" sibTransId="{F59C517B-ED16-470D-AD76-4DE721F12539}"/>
    <dgm:cxn modelId="{7937437E-31F7-4633-A2F1-EEDECE74A86F}" type="presOf" srcId="{FF2E1B5B-EF03-41E1-B74F-5576CE849B16}" destId="{3F24AABB-0EC8-462B-B722-F8FE86478BFA}" srcOrd="0" destOrd="0" presId="urn:microsoft.com/office/officeart/2005/8/layout/hierarchy6"/>
    <dgm:cxn modelId="{4383FD94-D5CF-4FB2-8884-45BAD56A1009}" type="presOf" srcId="{CFBE4963-E55B-41C1-B639-3948263FAAC5}" destId="{B858F6E8-7A00-4EEB-81A7-BA9C6337C4C4}" srcOrd="1" destOrd="0" presId="urn:microsoft.com/office/officeart/2005/8/layout/hierarchy6"/>
    <dgm:cxn modelId="{17561FAD-E345-47A3-A921-B1ADE36A8C31}" type="presOf" srcId="{CFBE4963-E55B-41C1-B639-3948263FAAC5}" destId="{AD5E0899-E903-499D-95EE-A829F247E568}" srcOrd="0" destOrd="0" presId="urn:microsoft.com/office/officeart/2005/8/layout/hierarchy6"/>
    <dgm:cxn modelId="{0AC51DB8-6E7C-4125-95C3-DEED7FCBD0C3}" type="presOf" srcId="{56BA7C5D-E15A-4872-987B-5F78AD6A8DF6}" destId="{40CAFED7-7A08-498E-A920-14D8309367ED}" srcOrd="0" destOrd="0" presId="urn:microsoft.com/office/officeart/2005/8/layout/hierarchy6"/>
    <dgm:cxn modelId="{B1E791F9-5872-4FFD-AD01-0028E6CE8A47}" type="presOf" srcId="{36749E4B-F774-4967-9336-4ADFE254A641}" destId="{56630549-024B-47C7-B30F-15E8B714DCEF}" srcOrd="0" destOrd="0" presId="urn:microsoft.com/office/officeart/2005/8/layout/hierarchy6"/>
    <dgm:cxn modelId="{62728016-0FE9-47B1-807A-A1315C50FACC}" type="presOf" srcId="{20A68F6E-8003-47BA-AF34-EA8D72B5BB1F}" destId="{1239C582-D75B-4684-AAA8-08CFB4E8EE62}" srcOrd="1" destOrd="0" presId="urn:microsoft.com/office/officeart/2005/8/layout/hierarchy6"/>
    <dgm:cxn modelId="{96E97187-2965-4A24-A9B7-4A43ECD04BE6}" srcId="{F6BD4DC1-6E66-48C3-BDB4-8EB91F2EFD53}" destId="{79DC5C3D-959A-4B3D-895C-B3488D8A1D66}" srcOrd="0" destOrd="0" parTransId="{56BA7C5D-E15A-4872-987B-5F78AD6A8DF6}" sibTransId="{844559A7-97A8-41DA-98D1-451F1E18F9D0}"/>
    <dgm:cxn modelId="{68234CA3-5AA7-4743-8934-822632D45671}" srcId="{446C9A99-A3C4-453A-90B2-BD5BACB4D4F0}" destId="{20A68F6E-8003-47BA-AF34-EA8D72B5BB1F}" srcOrd="1" destOrd="0" parTransId="{E56329C7-449B-422B-8794-DBE9661B4A27}" sibTransId="{4185AFAC-4D02-4E0D-889D-D249289D4344}"/>
    <dgm:cxn modelId="{4E22FB2E-AD6B-4F14-956A-FF9F98565F6E}" type="presOf" srcId="{79DC5C3D-959A-4B3D-895C-B3488D8A1D66}" destId="{FD44A21B-4C12-4524-AB5E-FF3D473D4F1C}" srcOrd="0" destOrd="0" presId="urn:microsoft.com/office/officeart/2005/8/layout/hierarchy6"/>
    <dgm:cxn modelId="{C820264D-6ACE-4515-A419-4774DE81B4F7}" type="presOf" srcId="{2BB06C79-8CE3-403D-97A8-999DCF744410}" destId="{88DC328A-BDA8-4CDB-A2B4-3B3F3F56FCA2}" srcOrd="0" destOrd="0" presId="urn:microsoft.com/office/officeart/2005/8/layout/hierarchy6"/>
    <dgm:cxn modelId="{997A81B7-71AC-437F-BC1A-ECD0D260F8A0}" srcId="{446C9A99-A3C4-453A-90B2-BD5BACB4D4F0}" destId="{BEC1C4B2-D2C4-4AE9-8B25-90A77817C1C8}" srcOrd="0" destOrd="0" parTransId="{D7DB1412-D09F-4D7E-BDA0-70EBA8BCCDDD}" sibTransId="{23E9F822-C654-4A78-8FC1-713525C0FFA3}"/>
    <dgm:cxn modelId="{36DC254A-FAC7-4AA4-B9FB-6D5445DD4CCC}" srcId="{446C9A99-A3C4-453A-90B2-BD5BACB4D4F0}" destId="{CFBE4963-E55B-41C1-B639-3948263FAAC5}" srcOrd="2" destOrd="0" parTransId="{E5F40604-1317-46E9-A639-0C1AF15E56B8}" sibTransId="{F4E3A4DA-F55D-4EAC-B4E4-E73427A68A41}"/>
    <dgm:cxn modelId="{25EC26BE-2E23-4CD5-B279-4BE60B68D2FA}" srcId="{2BB06C79-8CE3-403D-97A8-999DCF744410}" destId="{36749E4B-F774-4967-9336-4ADFE254A641}" srcOrd="0" destOrd="0" parTransId="{FF2E1B5B-EF03-41E1-B74F-5576CE849B16}" sibTransId="{ADCF7E26-204B-486F-9A05-EF3D8487DDA1}"/>
    <dgm:cxn modelId="{A21FA446-D855-41F4-A9D5-6CC04FEF3E22}" type="presOf" srcId="{A53A83E2-82EE-4363-B51F-1E0F95A2D4A1}" destId="{9F9F3395-2484-4983-B274-2609B9896264}" srcOrd="0" destOrd="0" presId="urn:microsoft.com/office/officeart/2005/8/layout/hierarchy6"/>
    <dgm:cxn modelId="{58D6AF93-76E6-463E-BC23-2F121C7A713C}" srcId="{BEC1C4B2-D2C4-4AE9-8B25-90A77817C1C8}" destId="{2BB06C79-8CE3-403D-97A8-999DCF744410}" srcOrd="1" destOrd="0" parTransId="{A53A83E2-82EE-4363-B51F-1E0F95A2D4A1}" sibTransId="{49A99E74-B3A9-4ADF-9212-50AF72AC2145}"/>
    <dgm:cxn modelId="{D79DD39E-B11C-4D7C-8C8B-3B2AF3BEF2A6}" type="presParOf" srcId="{B7CF7B1F-CC00-4EB9-A7B1-3A1939AF7E9D}" destId="{2BDBDCD1-C422-4C86-989A-441CEB312B28}" srcOrd="0" destOrd="0" presId="urn:microsoft.com/office/officeart/2005/8/layout/hierarchy6"/>
    <dgm:cxn modelId="{4AB99439-AF65-49DF-8CA4-23E06FB0996B}" type="presParOf" srcId="{2BDBDCD1-C422-4C86-989A-441CEB312B28}" destId="{AEDD832F-5C17-4229-97A8-ED82742CE948}" srcOrd="0" destOrd="0" presId="urn:microsoft.com/office/officeart/2005/8/layout/hierarchy6"/>
    <dgm:cxn modelId="{BFFA7277-6889-4EA0-A559-2F6B324C6A45}" type="presParOf" srcId="{2BDBDCD1-C422-4C86-989A-441CEB312B28}" destId="{C37C3DC7-225E-4D6F-9E51-35502758AAE2}" srcOrd="1" destOrd="0" presId="urn:microsoft.com/office/officeart/2005/8/layout/hierarchy6"/>
    <dgm:cxn modelId="{76B73D29-A9BE-40F0-89AB-4D0B5EC508FF}" type="presParOf" srcId="{C37C3DC7-225E-4D6F-9E51-35502758AAE2}" destId="{9181AF5C-58CE-4BD8-88A7-F9F58A4415C3}" srcOrd="0" destOrd="0" presId="urn:microsoft.com/office/officeart/2005/8/layout/hierarchy6"/>
    <dgm:cxn modelId="{01DF6159-EFEA-4784-8906-94C7CC63A502}" type="presParOf" srcId="{9181AF5C-58CE-4BD8-88A7-F9F58A4415C3}" destId="{512D9158-7713-4E4A-A22B-653B4A6E7BBE}" srcOrd="0" destOrd="0" presId="urn:microsoft.com/office/officeart/2005/8/layout/hierarchy6"/>
    <dgm:cxn modelId="{FD2D5E98-49EF-48E3-ABB7-602D670828F7}" type="presParOf" srcId="{9181AF5C-58CE-4BD8-88A7-F9F58A4415C3}" destId="{44CEE546-6E89-44F8-B6C3-3467A12F2F42}" srcOrd="1" destOrd="0" presId="urn:microsoft.com/office/officeart/2005/8/layout/hierarchy6"/>
    <dgm:cxn modelId="{9F9F820B-4E3C-46E4-921A-D9E93A798A32}" type="presParOf" srcId="{44CEE546-6E89-44F8-B6C3-3467A12F2F42}" destId="{19C51B2F-C405-473E-B2A8-D5BB6B8A81EF}" srcOrd="0" destOrd="0" presId="urn:microsoft.com/office/officeart/2005/8/layout/hierarchy6"/>
    <dgm:cxn modelId="{C97FD2B6-AACC-44E8-ABA4-034A537E7CB1}" type="presParOf" srcId="{44CEE546-6E89-44F8-B6C3-3467A12F2F42}" destId="{9CEF9259-6C26-42F3-87C7-AFB42633EC36}" srcOrd="1" destOrd="0" presId="urn:microsoft.com/office/officeart/2005/8/layout/hierarchy6"/>
    <dgm:cxn modelId="{1067FEFC-C433-4ACB-A973-0ADB29A2F3EA}" type="presParOf" srcId="{9CEF9259-6C26-42F3-87C7-AFB42633EC36}" destId="{A2773F68-5D7C-4403-8851-C6726C520DFD}" srcOrd="0" destOrd="0" presId="urn:microsoft.com/office/officeart/2005/8/layout/hierarchy6"/>
    <dgm:cxn modelId="{B644F275-960E-48DD-BC43-606E93DEA0E9}" type="presParOf" srcId="{9CEF9259-6C26-42F3-87C7-AFB42633EC36}" destId="{7673D893-B5BB-4D13-932B-1C9DBC871F87}" srcOrd="1" destOrd="0" presId="urn:microsoft.com/office/officeart/2005/8/layout/hierarchy6"/>
    <dgm:cxn modelId="{560A5C00-4293-496F-89E9-806CAE4577D7}" type="presParOf" srcId="{7673D893-B5BB-4D13-932B-1C9DBC871F87}" destId="{40CAFED7-7A08-498E-A920-14D8309367ED}" srcOrd="0" destOrd="0" presId="urn:microsoft.com/office/officeart/2005/8/layout/hierarchy6"/>
    <dgm:cxn modelId="{638E6B69-10AF-4309-B529-94CF976DF619}" type="presParOf" srcId="{7673D893-B5BB-4D13-932B-1C9DBC871F87}" destId="{6B455264-1886-43C4-A58E-DC1FAA67ADA0}" srcOrd="1" destOrd="0" presId="urn:microsoft.com/office/officeart/2005/8/layout/hierarchy6"/>
    <dgm:cxn modelId="{82E2FB70-3A61-4835-BBB7-487AEA3F970F}" type="presParOf" srcId="{6B455264-1886-43C4-A58E-DC1FAA67ADA0}" destId="{FD44A21B-4C12-4524-AB5E-FF3D473D4F1C}" srcOrd="0" destOrd="0" presId="urn:microsoft.com/office/officeart/2005/8/layout/hierarchy6"/>
    <dgm:cxn modelId="{998FE32A-96A1-48EE-974C-3852601CA252}" type="presParOf" srcId="{6B455264-1886-43C4-A58E-DC1FAA67ADA0}" destId="{936B73F9-A698-42AC-995B-6F15EB373F75}" srcOrd="1" destOrd="0" presId="urn:microsoft.com/office/officeart/2005/8/layout/hierarchy6"/>
    <dgm:cxn modelId="{C8C110DB-B4E3-4138-8D2E-069B1392B542}" type="presParOf" srcId="{44CEE546-6E89-44F8-B6C3-3467A12F2F42}" destId="{9F9F3395-2484-4983-B274-2609B9896264}" srcOrd="2" destOrd="0" presId="urn:microsoft.com/office/officeart/2005/8/layout/hierarchy6"/>
    <dgm:cxn modelId="{93E62ED7-19D1-439C-959C-7CDC1DE44F90}" type="presParOf" srcId="{44CEE546-6E89-44F8-B6C3-3467A12F2F42}" destId="{96686F28-12A2-44AF-8E1B-75A7C48358EA}" srcOrd="3" destOrd="0" presId="urn:microsoft.com/office/officeart/2005/8/layout/hierarchy6"/>
    <dgm:cxn modelId="{A9944D2A-F084-49ED-A255-74E71FCB1F0E}" type="presParOf" srcId="{96686F28-12A2-44AF-8E1B-75A7C48358EA}" destId="{88DC328A-BDA8-4CDB-A2B4-3B3F3F56FCA2}" srcOrd="0" destOrd="0" presId="urn:microsoft.com/office/officeart/2005/8/layout/hierarchy6"/>
    <dgm:cxn modelId="{F12D7E9C-E70E-41D5-BBE6-F07E81AD37CC}" type="presParOf" srcId="{96686F28-12A2-44AF-8E1B-75A7C48358EA}" destId="{CEA4BADB-83B1-400E-8632-733CE6C871CF}" srcOrd="1" destOrd="0" presId="urn:microsoft.com/office/officeart/2005/8/layout/hierarchy6"/>
    <dgm:cxn modelId="{B2DB0BA9-A3EA-49AA-B317-C04E99D6750F}" type="presParOf" srcId="{CEA4BADB-83B1-400E-8632-733CE6C871CF}" destId="{3F24AABB-0EC8-462B-B722-F8FE86478BFA}" srcOrd="0" destOrd="0" presId="urn:microsoft.com/office/officeart/2005/8/layout/hierarchy6"/>
    <dgm:cxn modelId="{E1F8E27A-8393-4CD2-BF7D-A7A995825C83}" type="presParOf" srcId="{CEA4BADB-83B1-400E-8632-733CE6C871CF}" destId="{0541A9AA-8F3D-427F-A96E-E183A474C3F4}" srcOrd="1" destOrd="0" presId="urn:microsoft.com/office/officeart/2005/8/layout/hierarchy6"/>
    <dgm:cxn modelId="{EA090A2E-E7ED-4A11-9B91-7150D8F3E47A}" type="presParOf" srcId="{0541A9AA-8F3D-427F-A96E-E183A474C3F4}" destId="{56630549-024B-47C7-B30F-15E8B714DCEF}" srcOrd="0" destOrd="0" presId="urn:microsoft.com/office/officeart/2005/8/layout/hierarchy6"/>
    <dgm:cxn modelId="{C0F39F4F-10D6-4851-97A5-2C7DC59A1645}" type="presParOf" srcId="{0541A9AA-8F3D-427F-A96E-E183A474C3F4}" destId="{3CEC3084-7527-415B-B739-35E7DB6DC471}" srcOrd="1" destOrd="0" presId="urn:microsoft.com/office/officeart/2005/8/layout/hierarchy6"/>
    <dgm:cxn modelId="{3371A795-4340-4EE7-9774-55B8FEEE8D88}" type="presParOf" srcId="{B7CF7B1F-CC00-4EB9-A7B1-3A1939AF7E9D}" destId="{D44A8970-35F7-4D0C-A3BB-ADD5CDC0866C}" srcOrd="1" destOrd="0" presId="urn:microsoft.com/office/officeart/2005/8/layout/hierarchy6"/>
    <dgm:cxn modelId="{5BE1FE3C-198A-40E6-B420-5E5A64BE34E7}" type="presParOf" srcId="{D44A8970-35F7-4D0C-A3BB-ADD5CDC0866C}" destId="{B6B80883-1431-479E-917F-B32F489E4576}" srcOrd="0" destOrd="0" presId="urn:microsoft.com/office/officeart/2005/8/layout/hierarchy6"/>
    <dgm:cxn modelId="{A510225A-BC6B-44EA-8FBB-EBF0D000AAF9}" type="presParOf" srcId="{B6B80883-1431-479E-917F-B32F489E4576}" destId="{A2F8BEA8-BF9C-4C7D-AB5F-A3428E34F6DB}" srcOrd="0" destOrd="0" presId="urn:microsoft.com/office/officeart/2005/8/layout/hierarchy6"/>
    <dgm:cxn modelId="{8B25AFEA-44E2-4021-9112-8C08AB3C18ED}" type="presParOf" srcId="{B6B80883-1431-479E-917F-B32F489E4576}" destId="{1239C582-D75B-4684-AAA8-08CFB4E8EE62}" srcOrd="1" destOrd="0" presId="urn:microsoft.com/office/officeart/2005/8/layout/hierarchy6"/>
    <dgm:cxn modelId="{9B7E8067-57D5-404E-80DD-E1ADA81DA514}" type="presParOf" srcId="{D44A8970-35F7-4D0C-A3BB-ADD5CDC0866C}" destId="{AA29A648-45B1-48EC-B320-55B4FCF44E7D}" srcOrd="1" destOrd="0" presId="urn:microsoft.com/office/officeart/2005/8/layout/hierarchy6"/>
    <dgm:cxn modelId="{318CFA5C-C00F-4F3B-BC47-6073FC270095}" type="presParOf" srcId="{AA29A648-45B1-48EC-B320-55B4FCF44E7D}" destId="{D6055752-74CA-4900-B121-B498EC87439C}" srcOrd="0" destOrd="0" presId="urn:microsoft.com/office/officeart/2005/8/layout/hierarchy6"/>
    <dgm:cxn modelId="{A6111650-6D7B-4128-9163-B4FFAE191923}" type="presParOf" srcId="{D44A8970-35F7-4D0C-A3BB-ADD5CDC0866C}" destId="{11A992C3-E05E-4911-8186-FB4A630C049E}" srcOrd="2" destOrd="0" presId="urn:microsoft.com/office/officeart/2005/8/layout/hierarchy6"/>
    <dgm:cxn modelId="{0ED926E1-3EF4-4E7D-809E-B1209027C155}" type="presParOf" srcId="{11A992C3-E05E-4911-8186-FB4A630C049E}" destId="{AD5E0899-E903-499D-95EE-A829F247E568}" srcOrd="0" destOrd="0" presId="urn:microsoft.com/office/officeart/2005/8/layout/hierarchy6"/>
    <dgm:cxn modelId="{6DE4CA9E-DCCB-48AE-8CB1-D55042F3B4D6}" type="presParOf" srcId="{11A992C3-E05E-4911-8186-FB4A630C049E}" destId="{B858F6E8-7A00-4EEB-81A7-BA9C6337C4C4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5E0899-E903-499D-95EE-A829F247E568}">
      <dsp:nvSpPr>
        <dsp:cNvPr id="0" name=""/>
        <dsp:cNvSpPr/>
      </dsp:nvSpPr>
      <dsp:spPr>
        <a:xfrm>
          <a:off x="0" y="2052408"/>
          <a:ext cx="5410200" cy="1278582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UBS realiza a Classificação do Risco Gestacional </a:t>
          </a:r>
        </a:p>
      </dsp:txBody>
      <dsp:txXfrm>
        <a:off x="0" y="2052408"/>
        <a:ext cx="1623060" cy="1278582"/>
      </dsp:txXfrm>
    </dsp:sp>
    <dsp:sp modelId="{A2F8BEA8-BF9C-4C7D-AB5F-A3428E34F6DB}">
      <dsp:nvSpPr>
        <dsp:cNvPr id="0" name=""/>
        <dsp:cNvSpPr/>
      </dsp:nvSpPr>
      <dsp:spPr>
        <a:xfrm>
          <a:off x="0" y="560728"/>
          <a:ext cx="5410200" cy="1278582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Acolhimento e Identificação da Gestante </a:t>
          </a:r>
        </a:p>
      </dsp:txBody>
      <dsp:txXfrm>
        <a:off x="0" y="560728"/>
        <a:ext cx="1623060" cy="1278582"/>
      </dsp:txXfrm>
    </dsp:sp>
    <dsp:sp modelId="{512D9158-7713-4E4A-A22B-653B4A6E7BBE}">
      <dsp:nvSpPr>
        <dsp:cNvPr id="0" name=""/>
        <dsp:cNvSpPr/>
      </dsp:nvSpPr>
      <dsp:spPr>
        <a:xfrm>
          <a:off x="2663413" y="667277"/>
          <a:ext cx="1598228" cy="10654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Gestante inicia o Pré-Natal na UBS</a:t>
          </a:r>
        </a:p>
      </dsp:txBody>
      <dsp:txXfrm>
        <a:off x="2694620" y="698484"/>
        <a:ext cx="1535814" cy="1003071"/>
      </dsp:txXfrm>
    </dsp:sp>
    <dsp:sp modelId="{19C51B2F-C405-473E-B2A8-D5BB6B8A81EF}">
      <dsp:nvSpPr>
        <dsp:cNvPr id="0" name=""/>
        <dsp:cNvSpPr/>
      </dsp:nvSpPr>
      <dsp:spPr>
        <a:xfrm>
          <a:off x="2423679" y="1732762"/>
          <a:ext cx="1038848" cy="426194"/>
        </a:xfrm>
        <a:custGeom>
          <a:avLst/>
          <a:gdLst/>
          <a:ahLst/>
          <a:cxnLst/>
          <a:rect l="0" t="0" r="0" b="0"/>
          <a:pathLst>
            <a:path>
              <a:moveTo>
                <a:pt x="1038848" y="0"/>
              </a:moveTo>
              <a:lnTo>
                <a:pt x="1038848" y="213097"/>
              </a:lnTo>
              <a:lnTo>
                <a:pt x="0" y="213097"/>
              </a:lnTo>
              <a:lnTo>
                <a:pt x="0" y="4261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773F68-5D7C-4403-8851-C6726C520DFD}">
      <dsp:nvSpPr>
        <dsp:cNvPr id="0" name=""/>
        <dsp:cNvSpPr/>
      </dsp:nvSpPr>
      <dsp:spPr>
        <a:xfrm>
          <a:off x="1624565" y="2158956"/>
          <a:ext cx="1598228" cy="10654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Alto Risco</a:t>
          </a:r>
        </a:p>
      </dsp:txBody>
      <dsp:txXfrm>
        <a:off x="1655772" y="2190163"/>
        <a:ext cx="1535814" cy="1003071"/>
      </dsp:txXfrm>
    </dsp:sp>
    <dsp:sp modelId="{40CAFED7-7A08-498E-A920-14D8309367ED}">
      <dsp:nvSpPr>
        <dsp:cNvPr id="0" name=""/>
        <dsp:cNvSpPr/>
      </dsp:nvSpPr>
      <dsp:spPr>
        <a:xfrm>
          <a:off x="2377959" y="3224441"/>
          <a:ext cx="91440" cy="4261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61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44A21B-4C12-4524-AB5E-FF3D473D4F1C}">
      <dsp:nvSpPr>
        <dsp:cNvPr id="0" name=""/>
        <dsp:cNvSpPr/>
      </dsp:nvSpPr>
      <dsp:spPr>
        <a:xfrm>
          <a:off x="1624565" y="3650636"/>
          <a:ext cx="1598228" cy="10654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Encaminhar a gestante para a realização de Pré-Natal na Maternidade de Alto Risco</a:t>
          </a:r>
        </a:p>
      </dsp:txBody>
      <dsp:txXfrm>
        <a:off x="1655772" y="3681843"/>
        <a:ext cx="1535814" cy="1003071"/>
      </dsp:txXfrm>
    </dsp:sp>
    <dsp:sp modelId="{9F9F3395-2484-4983-B274-2609B9896264}">
      <dsp:nvSpPr>
        <dsp:cNvPr id="0" name=""/>
        <dsp:cNvSpPr/>
      </dsp:nvSpPr>
      <dsp:spPr>
        <a:xfrm>
          <a:off x="3462528" y="1732762"/>
          <a:ext cx="1038848" cy="4261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097"/>
              </a:lnTo>
              <a:lnTo>
                <a:pt x="1038848" y="213097"/>
              </a:lnTo>
              <a:lnTo>
                <a:pt x="1038848" y="4261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DC328A-BDA8-4CDB-A2B4-3B3F3F56FCA2}">
      <dsp:nvSpPr>
        <dsp:cNvPr id="0" name=""/>
        <dsp:cNvSpPr/>
      </dsp:nvSpPr>
      <dsp:spPr>
        <a:xfrm>
          <a:off x="3702262" y="2158956"/>
          <a:ext cx="1598228" cy="10654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Baixo Risco </a:t>
          </a:r>
        </a:p>
      </dsp:txBody>
      <dsp:txXfrm>
        <a:off x="3733469" y="2190163"/>
        <a:ext cx="1535814" cy="1003071"/>
      </dsp:txXfrm>
    </dsp:sp>
    <dsp:sp modelId="{3F24AABB-0EC8-462B-B722-F8FE86478BFA}">
      <dsp:nvSpPr>
        <dsp:cNvPr id="0" name=""/>
        <dsp:cNvSpPr/>
      </dsp:nvSpPr>
      <dsp:spPr>
        <a:xfrm>
          <a:off x="4455656" y="3224441"/>
          <a:ext cx="91440" cy="4261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61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630549-024B-47C7-B30F-15E8B714DCEF}">
      <dsp:nvSpPr>
        <dsp:cNvPr id="0" name=""/>
        <dsp:cNvSpPr/>
      </dsp:nvSpPr>
      <dsp:spPr>
        <a:xfrm>
          <a:off x="3702262" y="3650636"/>
          <a:ext cx="1598228" cy="10654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Permanece realizando o Pré-Natal na UBS e a cada consulta o Risco Gestacional de ser reavaliado </a:t>
          </a:r>
        </a:p>
      </dsp:txBody>
      <dsp:txXfrm>
        <a:off x="3733469" y="3681843"/>
        <a:ext cx="1535814" cy="10030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0AF2-9CF3-4C10-ACA2-5EFBC782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Luiza de Fatima Pinho Lins Gryschek</dc:creator>
  <cp:keywords/>
  <dc:description/>
  <cp:lastModifiedBy>Anna Luiza de Fatima Pinho Lins Gryschek</cp:lastModifiedBy>
  <cp:revision>2</cp:revision>
  <dcterms:created xsi:type="dcterms:W3CDTF">2018-04-27T16:42:00Z</dcterms:created>
  <dcterms:modified xsi:type="dcterms:W3CDTF">2018-04-27T16:42:00Z</dcterms:modified>
</cp:coreProperties>
</file>