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8354" w14:textId="0FC50568" w:rsidR="00902605" w:rsidRPr="009A041D" w:rsidRDefault="00663BBC" w:rsidP="005B74C5">
      <w:pPr>
        <w:pStyle w:val="Cabealho"/>
        <w:spacing w:before="100" w:beforeAutospacing="1" w:after="24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Solicitação de manutenção de Tese</w:t>
      </w:r>
      <w:r w:rsidR="00931B04">
        <w:rPr>
          <w:rFonts w:ascii="Calibri" w:hAnsi="Calibri" w:cs="Arial"/>
          <w:b/>
        </w:rPr>
        <w:t>/Dissertação</w:t>
      </w:r>
      <w:r>
        <w:rPr>
          <w:rFonts w:ascii="Calibri" w:hAnsi="Calibri" w:cs="Arial"/>
          <w:b/>
        </w:rPr>
        <w:t xml:space="preserve"> em acervo reservado na Biblioteca Digital de Teses e Dissertações da USP</w:t>
      </w:r>
      <w:r w:rsidR="00902605">
        <w:rPr>
          <w:rFonts w:ascii="Calibri" w:hAnsi="Calibri" w:cs="Arial"/>
          <w:b/>
        </w:rPr>
        <w:br/>
      </w:r>
      <w:hyperlink r:id="rId8" w:history="1">
        <w:r w:rsidR="00902605" w:rsidRPr="00902605">
          <w:rPr>
            <w:rStyle w:val="Hyperlink"/>
            <w:rFonts w:ascii="Calibri" w:hAnsi="Calibri" w:cs="Arial"/>
            <w:b/>
          </w:rPr>
          <w:t>Resolução CoPGr nº 7569, de 03 de outubro de 2018</w:t>
        </w:r>
      </w:hyperlink>
    </w:p>
    <w:tbl>
      <w:tblPr>
        <w:tblW w:w="96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24"/>
        <w:gridCol w:w="6400"/>
      </w:tblGrid>
      <w:tr w:rsidR="004D2B86" w:rsidRPr="009A041D" w14:paraId="7C30819E" w14:textId="77777777" w:rsidTr="00902605">
        <w:tc>
          <w:tcPr>
            <w:tcW w:w="9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DA77496" w14:textId="07D7C7A1" w:rsidR="004D2B86" w:rsidRPr="009A041D" w:rsidRDefault="004D2B86" w:rsidP="006F5719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</w:pPr>
            <w:r w:rsidRPr="009A041D"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  <w:t>I - ALUNO</w:t>
            </w:r>
            <w:r w:rsidR="006B4E53"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  <w:t>(A)</w:t>
            </w:r>
          </w:p>
        </w:tc>
      </w:tr>
      <w:tr w:rsidR="004D2B86" w:rsidRPr="009A041D" w14:paraId="7B401333" w14:textId="77777777" w:rsidTr="00902605">
        <w:tc>
          <w:tcPr>
            <w:tcW w:w="96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E99683" w14:textId="1265253C" w:rsidR="004D2B86" w:rsidRPr="009A041D" w:rsidRDefault="004D2B86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9A041D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Nome completo:</w:t>
            </w:r>
            <w:r w:rsidRPr="009A041D">
              <w:rPr>
                <w:rFonts w:ascii="Calibri" w:eastAsia="Arial Unicode MS" w:hAnsi="Calibri" w:cs="Arial"/>
                <w:sz w:val="18"/>
                <w:szCs w:val="18"/>
              </w:rPr>
              <w:t xml:space="preserve"> </w:t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</w:tr>
      <w:tr w:rsidR="004D2B86" w:rsidRPr="009A041D" w14:paraId="43E8C493" w14:textId="77777777" w:rsidTr="00902605">
        <w:tc>
          <w:tcPr>
            <w:tcW w:w="96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642D9638" w14:textId="77777777" w:rsidR="004D2B86" w:rsidRPr="009A041D" w:rsidRDefault="004D2B86" w:rsidP="006F5719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</w:pPr>
            <w:r w:rsidRPr="009A041D"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  <w:t>II - ORIENTADOR(A)</w:t>
            </w:r>
          </w:p>
        </w:tc>
      </w:tr>
      <w:tr w:rsidR="004D2B86" w:rsidRPr="009A041D" w14:paraId="0B5E5489" w14:textId="77777777" w:rsidTr="00902605">
        <w:tc>
          <w:tcPr>
            <w:tcW w:w="96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3CA1A43" w14:textId="2505DE21" w:rsidR="004D2B86" w:rsidRPr="009A041D" w:rsidRDefault="004D2B86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proofErr w:type="spellStart"/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Prof</w:t>
            </w:r>
            <w:proofErr w:type="spellEnd"/>
            <w:r w:rsidR="000E530C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(a)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.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Dr</w:t>
            </w:r>
            <w:proofErr w:type="spellEnd"/>
            <w:r w:rsidR="000E530C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(a)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.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  <w:vertAlign w:val="superscript"/>
              </w:rPr>
              <w:t xml:space="preserve"> 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931B04" w:rsidRPr="009A041D" w14:paraId="20CB1366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3CDDB73A" w14:textId="77777777" w:rsidR="00931B04" w:rsidRDefault="00931B04" w:rsidP="00A521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>III - CURSO</w:t>
            </w:r>
          </w:p>
        </w:tc>
      </w:tr>
      <w:tr w:rsidR="00931B04" w:rsidRPr="009A041D" w14:paraId="77F2AA22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9B3F60A" w14:textId="77777777" w:rsidR="00931B04" w:rsidRPr="00931B04" w:rsidRDefault="00931B04" w:rsidP="00A521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Calibri"/>
                <w:caps w:val="0"/>
                <w:sz w:val="18"/>
                <w:szCs w:val="18"/>
              </w:rPr>
            </w:pPr>
            <w:r w:rsidRPr="00931B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</w:ddList>
                </w:ffData>
              </w:fldChar>
            </w:r>
            <w:r w:rsidRPr="00931B04"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 w:rsidR="004970DE">
              <w:rPr>
                <w:rFonts w:ascii="Calibri" w:hAnsi="Calibri" w:cs="Calibri"/>
                <w:sz w:val="18"/>
                <w:szCs w:val="18"/>
              </w:rPr>
            </w:r>
            <w:r w:rsidR="004970D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31B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63BBC" w:rsidRPr="009A041D" w14:paraId="482C4F57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3375C5A6" w14:textId="48DF67F2" w:rsidR="00663BBC" w:rsidRDefault="00663BBC" w:rsidP="003655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>I</w:t>
            </w:r>
            <w:r w:rsidR="00301A53">
              <w:rPr>
                <w:rFonts w:ascii="Calibri" w:hAnsi="Calibri" w:cs="Arial"/>
                <w:bCs/>
                <w:caps w:val="0"/>
                <w:sz w:val="18"/>
                <w:szCs w:val="18"/>
              </w:rPr>
              <w:t>V</w:t>
            </w: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-</w:t>
            </w:r>
            <w:r w:rsidR="00902605">
              <w:rPr>
                <w:rFonts w:ascii="Calibri" w:hAnsi="Calibri" w:cs="Arial"/>
                <w:bCs/>
                <w:caps w:val="0"/>
                <w:sz w:val="18"/>
                <w:szCs w:val="18"/>
              </w:rPr>
              <w:t>PROGRAMA DE PÓS-GRADUAÇÃO</w:t>
            </w:r>
          </w:p>
        </w:tc>
      </w:tr>
      <w:tr w:rsidR="00663BBC" w:rsidRPr="009A041D" w14:paraId="1D1807CE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6EC94DE" w14:textId="77777777" w:rsidR="00663BBC" w:rsidRPr="00931B04" w:rsidRDefault="00931B04" w:rsidP="003655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Calibri"/>
                <w:bCs/>
                <w:caps w:val="0"/>
                <w:sz w:val="18"/>
                <w:szCs w:val="18"/>
              </w:rPr>
            </w:pPr>
            <w:r w:rsidRPr="00931B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m Enfermagem - PPGE"/>
                    <w:listEntry w:val="em Enfermagem na Saúde do Adulto - PROESA"/>
                    <w:listEntry w:val="em Gerenciamento em Enfermagem - PPGEn"/>
                    <w:listEntry w:val="Mestrado Profissional na Atenção Primária do SUS"/>
                  </w:ddList>
                </w:ffData>
              </w:fldChar>
            </w:r>
            <w:bookmarkStart w:id="1" w:name="Dropdown1"/>
            <w:r w:rsidRPr="00931B04"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 w:rsidR="004970DE">
              <w:rPr>
                <w:rFonts w:ascii="Calibri" w:hAnsi="Calibri" w:cs="Calibri"/>
                <w:sz w:val="18"/>
                <w:szCs w:val="18"/>
              </w:rPr>
            </w:r>
            <w:r w:rsidR="004970D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31B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4D2B86" w:rsidRPr="009A041D" w14:paraId="4108A792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3DF026AE" w14:textId="77777777" w:rsidR="004D2B86" w:rsidRPr="009A041D" w:rsidRDefault="00663BBC" w:rsidP="003655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>V - TÍTULO D</w:t>
            </w:r>
            <w:r w:rsidR="00AC1F8E">
              <w:rPr>
                <w:rFonts w:ascii="Calibri" w:hAnsi="Calibri" w:cs="Arial"/>
                <w:bCs/>
                <w:caps w:val="0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DISSERTAÇÃO/TESE:</w:t>
            </w:r>
          </w:p>
        </w:tc>
      </w:tr>
      <w:tr w:rsidR="00663BBC" w:rsidRPr="009A041D" w14:paraId="27F77783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4115506" w14:textId="6683205D" w:rsidR="00663BBC" w:rsidRPr="005B74C5" w:rsidRDefault="00C94CC6" w:rsidP="00301A53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caps w:val="0"/>
                <w:sz w:val="18"/>
                <w:szCs w:val="18"/>
              </w:rPr>
            </w:pP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</w:tr>
      <w:tr w:rsidR="004D2B86" w:rsidRPr="009A041D" w14:paraId="207C8360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5BB09622" w14:textId="77777777" w:rsidR="004D2B86" w:rsidRPr="009A041D" w:rsidRDefault="004D2B86" w:rsidP="003655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 w:rsidRPr="009A041D">
              <w:rPr>
                <w:rFonts w:ascii="Calibri" w:hAnsi="Calibri" w:cs="Arial"/>
                <w:bCs/>
                <w:caps w:val="0"/>
                <w:sz w:val="18"/>
                <w:szCs w:val="18"/>
              </w:rPr>
              <w:t>V</w:t>
            </w:r>
            <w:r w:rsidR="00301A53">
              <w:rPr>
                <w:rFonts w:ascii="Calibri" w:hAnsi="Calibri" w:cs="Arial"/>
                <w:bCs/>
                <w:caps w:val="0"/>
                <w:sz w:val="18"/>
                <w:szCs w:val="18"/>
              </w:rPr>
              <w:t>I</w:t>
            </w:r>
            <w:r w:rsidRPr="009A041D"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</w:t>
            </w:r>
            <w:r w:rsidR="00663BBC">
              <w:rPr>
                <w:rFonts w:ascii="Calibri" w:hAnsi="Calibri" w:cs="Arial"/>
                <w:bCs/>
                <w:caps w:val="0"/>
                <w:sz w:val="18"/>
                <w:szCs w:val="18"/>
              </w:rPr>
              <w:t>–</w:t>
            </w:r>
            <w:r w:rsidRPr="009A041D"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</w:t>
            </w:r>
            <w:r w:rsidR="00663BBC">
              <w:rPr>
                <w:rFonts w:ascii="Calibri" w:hAnsi="Calibri" w:cs="Arial"/>
                <w:bCs/>
                <w:caps w:val="0"/>
                <w:sz w:val="18"/>
                <w:szCs w:val="18"/>
              </w:rPr>
              <w:t>JUSTIFICATIVA PARA MANUTENÇÃO EM ACERVO RESERVADO</w:t>
            </w:r>
            <w:r w:rsidR="00AC1F8E"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NA BIBLIOTECA DIGITAL</w:t>
            </w:r>
          </w:p>
        </w:tc>
      </w:tr>
      <w:tr w:rsidR="00663BBC" w:rsidRPr="009A041D" w14:paraId="2655B45C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C8B85D" w14:textId="1A2746D7" w:rsidR="00663BBC" w:rsidRPr="005B74C5" w:rsidRDefault="00C94CC6" w:rsidP="00301A53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caps w:val="0"/>
                <w:sz w:val="18"/>
                <w:szCs w:val="18"/>
              </w:rPr>
            </w:pP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</w:tr>
      <w:tr w:rsidR="004D2B86" w:rsidRPr="009A041D" w14:paraId="0E86FC2B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/>
          </w:tcPr>
          <w:p w14:paraId="40F4E877" w14:textId="62384DE7" w:rsidR="004D2B86" w:rsidRPr="009A041D" w:rsidRDefault="00AC1F8E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</w:t>
            </w:r>
            <w:r w:rsidR="00301A53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 xml:space="preserve"> – ASSINATURA</w:t>
            </w:r>
            <w:r w:rsidR="003252D9">
              <w:rPr>
                <w:rFonts w:ascii="Calibri" w:hAnsi="Calibri"/>
                <w:sz w:val="18"/>
                <w:szCs w:val="18"/>
              </w:rPr>
              <w:t>s</w:t>
            </w:r>
          </w:p>
        </w:tc>
      </w:tr>
      <w:tr w:rsidR="006B4E53" w:rsidRPr="009A041D" w14:paraId="26B6900B" w14:textId="77777777" w:rsidTr="006B4E53">
        <w:tc>
          <w:tcPr>
            <w:tcW w:w="32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CCB19" w14:textId="4D4F523C" w:rsidR="006B4E53" w:rsidRPr="00FD2341" w:rsidRDefault="006B4E53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Data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6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F8ADF76" w14:textId="2389F286" w:rsidR="006B4E53" w:rsidRDefault="006B4E53" w:rsidP="006B4E53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l</w:t>
            </w: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uno</w:t>
            </w:r>
            <w:r w:rsidR="000E530C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(a)</w:t>
            </w: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  <w:sdt>
            <w:sdtP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d w:val="-1271857405"/>
              <w:showingPlcHdr/>
              <w:picture/>
            </w:sdtPr>
            <w:sdtEndPr/>
            <w:sdtContent>
              <w:p w14:paraId="465ADBFF" w14:textId="4DAB960C" w:rsidR="006B4E53" w:rsidRDefault="006B4E53" w:rsidP="006B4E53">
                <w:pPr>
                  <w:pStyle w:val="Lei"/>
                  <w:widowControl/>
                  <w:spacing w:before="60"/>
                  <w:ind w:left="85" w:hanging="85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eastAsia="Arial Unicode MS" w:hAnsi="Calibri" w:cs="Arial"/>
                    <w:b w:val="0"/>
                    <w:caps w:val="0"/>
                    <w:noProof/>
                    <w:snapToGrid/>
                    <w:sz w:val="18"/>
                    <w:szCs w:val="18"/>
                  </w:rPr>
                  <w:drawing>
                    <wp:inline distT="0" distB="0" distL="0" distR="0" wp14:anchorId="4AA81E94" wp14:editId="2EA9F3E6">
                      <wp:extent cx="1905000" cy="476250"/>
                      <wp:effectExtent l="0" t="0" r="0" b="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B4E53" w:rsidRPr="009A041D" w14:paraId="76579F57" w14:textId="77777777" w:rsidTr="005A22AA">
        <w:tc>
          <w:tcPr>
            <w:tcW w:w="320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05E7A20" w14:textId="0926E6CC" w:rsidR="006B4E53" w:rsidRPr="00FD2341" w:rsidRDefault="006B4E53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Data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64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EC7F6" w14:textId="16CD7E7A" w:rsidR="006B4E53" w:rsidRDefault="006B4E53" w:rsidP="006B4E53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Orientador</w:t>
            </w:r>
            <w:r w:rsidR="000E530C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(a)</w:t>
            </w: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</w:p>
          <w:sdt>
            <w:sdtPr>
              <w:rPr>
                <w:rFonts w:ascii="Calibri" w:hAnsi="Calibri"/>
                <w:sz w:val="18"/>
                <w:szCs w:val="18"/>
              </w:rPr>
              <w:id w:val="1629512411"/>
              <w:showingPlcHdr/>
              <w:picture/>
            </w:sdtPr>
            <w:sdtEndPr/>
            <w:sdtContent>
              <w:p w14:paraId="0031174D" w14:textId="0659FDCA" w:rsidR="006B4E53" w:rsidRPr="00FD2341" w:rsidRDefault="006B4E53" w:rsidP="006B4E53">
                <w:pPr>
                  <w:pStyle w:val="Lei"/>
                  <w:widowControl/>
                  <w:spacing w:before="60"/>
                  <w:ind w:left="85" w:hanging="85"/>
                  <w:rPr>
                    <w:rFonts w:ascii="Calibri" w:eastAsia="Arial Unicode MS" w:hAnsi="Calibri" w:cs="Arial"/>
                    <w:b w:val="0"/>
                    <w:caps w:val="0"/>
                    <w:snapToGrid/>
                    <w:sz w:val="18"/>
                    <w:szCs w:val="18"/>
                  </w:rPr>
                </w:pPr>
                <w:r>
                  <w:rPr>
                    <w:rFonts w:ascii="Calibri" w:hAnsi="Calibri"/>
                    <w:noProof/>
                    <w:sz w:val="18"/>
                    <w:szCs w:val="18"/>
                  </w:rPr>
                  <w:drawing>
                    <wp:inline distT="0" distB="0" distL="0" distR="0" wp14:anchorId="4569E48E" wp14:editId="0A7201F1">
                      <wp:extent cx="1905000" cy="51435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01A53" w:rsidRPr="009A041D" w14:paraId="28E923B6" w14:textId="77777777" w:rsidTr="00902605">
        <w:tc>
          <w:tcPr>
            <w:tcW w:w="960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/>
          </w:tcPr>
          <w:p w14:paraId="176C1833" w14:textId="118D393E" w:rsidR="00301A53" w:rsidRDefault="003252D9" w:rsidP="00301A53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napToGrid w:val="0"/>
                <w:sz w:val="18"/>
                <w:szCs w:val="18"/>
              </w:rPr>
              <w:t>VIII</w:t>
            </w:r>
            <w:r w:rsidR="00301A53" w:rsidRPr="00301A53">
              <w:rPr>
                <w:rFonts w:ascii="Calibri" w:hAnsi="Calibri" w:cs="Arial"/>
                <w:b/>
                <w:bCs/>
                <w:snapToGrid w:val="0"/>
                <w:sz w:val="18"/>
                <w:szCs w:val="18"/>
              </w:rPr>
              <w:t xml:space="preserve"> – PARECER RELATOR</w:t>
            </w:r>
          </w:p>
        </w:tc>
      </w:tr>
      <w:tr w:rsidR="00443F1F" w:rsidRPr="009A041D" w14:paraId="45B8A3E7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130BC607" w14:textId="3F8D3DDF" w:rsidR="00443F1F" w:rsidRPr="00A56833" w:rsidRDefault="00C94CC6" w:rsidP="00301A53">
            <w:pPr>
              <w:spacing w:before="60"/>
              <w:rPr>
                <w:rFonts w:ascii="Calibri" w:hAnsi="Calibri" w:cs="Arial"/>
                <w:b/>
                <w:bCs/>
                <w:snapToGrid w:val="0"/>
                <w:sz w:val="18"/>
                <w:szCs w:val="18"/>
              </w:rPr>
            </w:pP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6833"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443F1F" w:rsidRPr="009A041D" w14:paraId="33E80890" w14:textId="77777777" w:rsidTr="00902605">
        <w:trPr>
          <w:trHeight w:val="313"/>
        </w:trPr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/>
            <w:vAlign w:val="bottom"/>
          </w:tcPr>
          <w:p w14:paraId="5774B8F2" w14:textId="71D9B0E6" w:rsidR="00443F1F" w:rsidRPr="00443F1F" w:rsidRDefault="003252D9" w:rsidP="00443F1F">
            <w:pPr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</w:t>
            </w:r>
            <w:r w:rsidR="00443F1F">
              <w:rPr>
                <w:rFonts w:ascii="Calibri" w:hAnsi="Calibri"/>
                <w:b/>
                <w:bCs/>
                <w:sz w:val="18"/>
                <w:szCs w:val="18"/>
              </w:rPr>
              <w:t>X</w:t>
            </w:r>
            <w:r w:rsidR="00443F1F" w:rsidRPr="00443F1F">
              <w:rPr>
                <w:rFonts w:ascii="Calibri" w:hAnsi="Calibri"/>
                <w:b/>
                <w:bCs/>
                <w:sz w:val="18"/>
                <w:szCs w:val="18"/>
              </w:rPr>
              <w:t xml:space="preserve"> – ASSINATURA</w:t>
            </w:r>
          </w:p>
        </w:tc>
      </w:tr>
      <w:tr w:rsidR="00443F1F" w:rsidRPr="009A041D" w14:paraId="67997343" w14:textId="77777777" w:rsidTr="006B4E53">
        <w:tc>
          <w:tcPr>
            <w:tcW w:w="31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79D3E52" w14:textId="081ED494" w:rsidR="00443F1F" w:rsidRDefault="00443F1F" w:rsidP="00190C37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Data: </w:t>
            </w:r>
            <w:r w:rsidR="00C94CC6"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94CC6" w:rsidRPr="00A56833"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C94CC6"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r>
            <w:r w:rsidR="00C94CC6"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4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09EE9D" w14:textId="680732A6" w:rsidR="006B4E53" w:rsidRDefault="00443F1F" w:rsidP="006B4E53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Relator</w:t>
            </w:r>
            <w:r w:rsidR="000E530C">
              <w:rPr>
                <w:rFonts w:ascii="Calibri" w:hAnsi="Calibri"/>
                <w:sz w:val="18"/>
                <w:szCs w:val="18"/>
              </w:rPr>
              <w:t>(a)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166CD0F8" w14:textId="5AF9ED1A" w:rsidR="00443F1F" w:rsidRPr="009A041D" w:rsidRDefault="0045340B" w:rsidP="006B4E53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546725743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18"/>
                    <w:szCs w:val="18"/>
                  </w:rPr>
                  <w:drawing>
                    <wp:inline distT="0" distB="0" distL="0" distR="0" wp14:anchorId="29342CA5" wp14:editId="42C3D143">
                      <wp:extent cx="1905000" cy="447675"/>
                      <wp:effectExtent l="0" t="0" r="0" b="9525"/>
                      <wp:docPr id="9" name="Imagem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443F1F" w:rsidRPr="009A041D" w14:paraId="4A05CE32" w14:textId="77777777" w:rsidTr="005B74C5">
        <w:tc>
          <w:tcPr>
            <w:tcW w:w="960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/>
          </w:tcPr>
          <w:p w14:paraId="04E7C1E3" w14:textId="46E0438D" w:rsidR="00443F1F" w:rsidRDefault="00443F1F" w:rsidP="00190C37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443F1F">
              <w:rPr>
                <w:rFonts w:ascii="Calibri" w:hAnsi="Calibri"/>
                <w:b/>
                <w:bCs/>
                <w:sz w:val="18"/>
                <w:szCs w:val="18"/>
              </w:rPr>
              <w:t>X - APR</w:t>
            </w:r>
            <w:r w:rsidR="005B74C5">
              <w:rPr>
                <w:rFonts w:ascii="Calibri" w:hAnsi="Calibri"/>
                <w:b/>
                <w:bCs/>
                <w:sz w:val="18"/>
                <w:szCs w:val="18"/>
              </w:rPr>
              <w:t>ECIAÇÃO</w:t>
            </w:r>
            <w:r w:rsidR="006B4E53">
              <w:rPr>
                <w:rFonts w:ascii="Calibri" w:hAnsi="Calibri"/>
                <w:b/>
                <w:bCs/>
                <w:sz w:val="18"/>
                <w:szCs w:val="18"/>
              </w:rPr>
              <w:t xml:space="preserve"> CPG</w:t>
            </w:r>
          </w:p>
        </w:tc>
      </w:tr>
      <w:tr w:rsidR="005B74C5" w:rsidRPr="009A041D" w14:paraId="54D2CDDA" w14:textId="77777777" w:rsidTr="005B74C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56A9494" w14:textId="7B2364AF" w:rsidR="005B74C5" w:rsidRPr="005B74C5" w:rsidRDefault="005B74C5" w:rsidP="008C37B0">
            <w:pPr>
              <w:spacing w:before="60"/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Resultado: </w:t>
            </w:r>
            <w:r w:rsidRPr="005B74C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eferido"/>
                    <w:listEntry w:val="Indeferido"/>
                  </w:ddList>
                </w:ffData>
              </w:fldChar>
            </w:r>
            <w:r w:rsidRPr="005B74C5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4970DE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="004970DE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B74C5" w:rsidRPr="009A041D" w14:paraId="24237AB7" w14:textId="77777777" w:rsidTr="005B74C5">
        <w:tc>
          <w:tcPr>
            <w:tcW w:w="31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23C6F9A" w14:textId="77777777" w:rsidR="005B74C5" w:rsidRDefault="005B74C5" w:rsidP="008C37B0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Data: </w: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6833"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42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3924B0D" w14:textId="6ABF9804" w:rsidR="005B74C5" w:rsidRDefault="005B74C5" w:rsidP="008C37B0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Presidente/Vice-Presidente:</w:t>
            </w:r>
          </w:p>
          <w:p w14:paraId="5E55FEF9" w14:textId="77777777" w:rsidR="005B74C5" w:rsidRPr="009A041D" w:rsidRDefault="005B74C5" w:rsidP="008C37B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5559399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18"/>
                    <w:szCs w:val="18"/>
                  </w:rPr>
                  <w:drawing>
                    <wp:inline distT="0" distB="0" distL="0" distR="0" wp14:anchorId="0027734F" wp14:editId="047F535A">
                      <wp:extent cx="1905000" cy="44767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757A0E" w14:textId="77777777" w:rsidR="006E4DF4" w:rsidRDefault="006E4DF4" w:rsidP="00812E86">
      <w:pPr>
        <w:rPr>
          <w:rFonts w:ascii="Calibri" w:hAnsi="Calibri"/>
        </w:rPr>
      </w:pPr>
    </w:p>
    <w:sectPr w:rsidR="006E4DF4" w:rsidSect="008F7F5D">
      <w:headerReference w:type="default" r:id="rId10"/>
      <w:pgSz w:w="12240" w:h="15840"/>
      <w:pgMar w:top="2835" w:right="1325" w:bottom="1417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8D51" w14:textId="77777777" w:rsidR="004970DE" w:rsidRDefault="004970DE">
      <w:r>
        <w:separator/>
      </w:r>
    </w:p>
  </w:endnote>
  <w:endnote w:type="continuationSeparator" w:id="0">
    <w:p w14:paraId="694B9C3C" w14:textId="77777777" w:rsidR="004970DE" w:rsidRDefault="0049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E227" w14:textId="77777777" w:rsidR="004970DE" w:rsidRDefault="004970DE">
      <w:r>
        <w:separator/>
      </w:r>
    </w:p>
  </w:footnote>
  <w:footnote w:type="continuationSeparator" w:id="0">
    <w:p w14:paraId="16E5B6C8" w14:textId="77777777" w:rsidR="004970DE" w:rsidRDefault="0049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4BCD" w14:textId="1D754530" w:rsidR="00931B04" w:rsidRPr="006E0DB3" w:rsidRDefault="00DA5F23" w:rsidP="00931B04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81ED90E" wp14:editId="0EDF0952">
          <wp:simplePos x="0" y="0"/>
          <wp:positionH relativeFrom="column">
            <wp:posOffset>5480685</wp:posOffset>
          </wp:positionH>
          <wp:positionV relativeFrom="paragraph">
            <wp:posOffset>51435</wp:posOffset>
          </wp:positionV>
          <wp:extent cx="723265" cy="719455"/>
          <wp:effectExtent l="0" t="0" r="0" b="0"/>
          <wp:wrapNone/>
          <wp:docPr id="7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279E539" wp14:editId="16A1884F">
          <wp:simplePos x="0" y="0"/>
          <wp:positionH relativeFrom="column">
            <wp:posOffset>3810</wp:posOffset>
          </wp:positionH>
          <wp:positionV relativeFrom="page">
            <wp:posOffset>428625</wp:posOffset>
          </wp:positionV>
          <wp:extent cx="640715" cy="863600"/>
          <wp:effectExtent l="0" t="0" r="0" b="0"/>
          <wp:wrapNone/>
          <wp:docPr id="8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B04" w:rsidRPr="006E0DB3">
      <w:rPr>
        <w:rFonts w:ascii="Verdana" w:hAnsi="Verdana" w:cs="Arial"/>
        <w:b/>
        <w:sz w:val="20"/>
        <w:szCs w:val="20"/>
      </w:rPr>
      <w:t xml:space="preserve">Universidade de São Paulo </w:t>
    </w:r>
  </w:p>
  <w:p w14:paraId="337BFA39" w14:textId="77777777" w:rsidR="00931B04" w:rsidRPr="006E0DB3" w:rsidRDefault="00931B04" w:rsidP="00931B04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 w:rsidRPr="006E0DB3">
      <w:rPr>
        <w:rFonts w:ascii="Verdana" w:hAnsi="Verdana" w:cs="Arial"/>
        <w:b/>
        <w:sz w:val="20"/>
        <w:szCs w:val="20"/>
      </w:rPr>
      <w:t>Escola de Enfermagem</w:t>
    </w:r>
  </w:p>
  <w:p w14:paraId="363B3520" w14:textId="34EDF949" w:rsidR="00931B04" w:rsidRPr="0024066C" w:rsidRDefault="00DA5F23" w:rsidP="00931B04">
    <w:pPr>
      <w:pStyle w:val="Cabealho"/>
      <w:tabs>
        <w:tab w:val="center" w:pos="3969"/>
      </w:tabs>
      <w:spacing w:before="120"/>
      <w:jc w:val="center"/>
      <w:rPr>
        <w:rFonts w:ascii="Verdana" w:hAnsi="Verdana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95B8E35" wp14:editId="5799736D">
              <wp:simplePos x="0" y="0"/>
              <wp:positionH relativeFrom="column">
                <wp:posOffset>1184910</wp:posOffset>
              </wp:positionH>
              <wp:positionV relativeFrom="paragraph">
                <wp:posOffset>56514</wp:posOffset>
              </wp:positionV>
              <wp:extent cx="3705225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D4C5E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3.3pt,4.45pt" to="38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" strokecolor="#7f7f7f" strokeweight=".5pt">
              <v:stroke joinstyle="miter"/>
              <o:lock v:ext="edit" shapetype="f"/>
            </v:line>
          </w:pict>
        </mc:Fallback>
      </mc:AlternateContent>
    </w:r>
    <w:r w:rsidR="00931B04">
      <w:rPr>
        <w:rFonts w:ascii="Verdana" w:hAnsi="Verdana"/>
        <w:noProof/>
        <w:sz w:val="18"/>
        <w:szCs w:val="18"/>
      </w:rPr>
      <w:t>Serviço de Pós-Graduação</w:t>
    </w:r>
  </w:p>
  <w:p w14:paraId="1871CCFE" w14:textId="77777777" w:rsidR="00931B04" w:rsidRPr="00931B04" w:rsidRDefault="00931B04" w:rsidP="00931B04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/>
        <w:sz w:val="16"/>
        <w:szCs w:val="16"/>
      </w:rPr>
    </w:pPr>
    <w:r w:rsidRPr="00931B04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14:paraId="60D1E0DF" w14:textId="77777777" w:rsidR="00931B04" w:rsidRPr="0024066C" w:rsidRDefault="00931B04" w:rsidP="00931B04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spg</w:t>
    </w:r>
    <w:r w:rsidRPr="00931B04">
      <w:rPr>
        <w:rFonts w:ascii="Arial" w:hAnsi="Arial" w:cs="Arial"/>
        <w:color w:val="7F7F7F"/>
        <w:sz w:val="16"/>
        <w:szCs w:val="16"/>
      </w:rPr>
      <w:t>ee@usp.br</w:t>
    </w:r>
    <w:r w:rsidRPr="00931B04">
      <w:rPr>
        <w:rFonts w:ascii="Arial" w:hAnsi="Arial" w:cs="Arial"/>
        <w:color w:val="7F7F7F"/>
        <w:sz w:val="6"/>
        <w:szCs w:val="6"/>
      </w:rPr>
      <w:t xml:space="preserve"> </w:t>
    </w:r>
    <w:r w:rsidRPr="00931B04">
      <w:rPr>
        <w:rFonts w:ascii="Arial" w:hAnsi="Arial" w:cs="Arial"/>
        <w:color w:val="7F7F7F"/>
        <w:sz w:val="16"/>
        <w:szCs w:val="16"/>
      </w:rPr>
      <w:t>· www.ee.usp.br</w:t>
    </w:r>
    <w:r w:rsidRPr="00931B04">
      <w:rPr>
        <w:rFonts w:ascii="Arial" w:hAnsi="Arial" w:cs="Arial"/>
        <w:color w:val="7F7F7F"/>
        <w:sz w:val="6"/>
        <w:szCs w:val="6"/>
      </w:rPr>
      <w:t xml:space="preserve"> </w:t>
    </w:r>
    <w:r w:rsidRPr="00931B04">
      <w:rPr>
        <w:rFonts w:ascii="Arial" w:hAnsi="Arial" w:cs="Arial"/>
        <w:color w:val="7F7F7F"/>
        <w:sz w:val="16"/>
        <w:szCs w:val="16"/>
      </w:rPr>
      <w:t>· Fone/Fax: 55 11 3061-75</w:t>
    </w:r>
    <w:r>
      <w:rPr>
        <w:rFonts w:ascii="Arial" w:hAnsi="Arial" w:cs="Arial"/>
        <w:color w:val="7F7F7F"/>
        <w:sz w:val="16"/>
        <w:szCs w:val="16"/>
      </w:rPr>
      <w:t>3</w:t>
    </w:r>
    <w:r w:rsidRPr="00931B04">
      <w:rPr>
        <w:rFonts w:ascii="Arial" w:hAnsi="Arial" w:cs="Arial"/>
        <w:color w:val="7F7F7F"/>
        <w:sz w:val="16"/>
        <w:szCs w:val="16"/>
      </w:rPr>
      <w:t>3</w:t>
    </w:r>
  </w:p>
  <w:p w14:paraId="6EACB87B" w14:textId="77777777" w:rsidR="004A6781" w:rsidRPr="00B61CA1" w:rsidRDefault="004A6781" w:rsidP="003655F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4A3"/>
    <w:multiLevelType w:val="hybridMultilevel"/>
    <w:tmpl w:val="B80EA4FA"/>
    <w:lvl w:ilvl="0" w:tplc="E1ECC906">
      <w:start w:val="1"/>
      <w:numFmt w:val="lowerLetter"/>
      <w:lvlText w:val="%1."/>
      <w:lvlJc w:val="left"/>
      <w:pPr>
        <w:tabs>
          <w:tab w:val="num" w:pos="1430"/>
        </w:tabs>
        <w:ind w:left="14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8B2FF8"/>
    <w:multiLevelType w:val="hybridMultilevel"/>
    <w:tmpl w:val="F8322E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534FC"/>
    <w:multiLevelType w:val="hybridMultilevel"/>
    <w:tmpl w:val="016E5AF8"/>
    <w:lvl w:ilvl="0" w:tplc="B0B250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A342BE"/>
    <w:multiLevelType w:val="hybridMultilevel"/>
    <w:tmpl w:val="E8E675AE"/>
    <w:lvl w:ilvl="0" w:tplc="2EF01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B2"/>
    <w:rsid w:val="0002292D"/>
    <w:rsid w:val="000E530C"/>
    <w:rsid w:val="001126E3"/>
    <w:rsid w:val="001710B2"/>
    <w:rsid w:val="00190C37"/>
    <w:rsid w:val="001F3582"/>
    <w:rsid w:val="002144B3"/>
    <w:rsid w:val="00216E6D"/>
    <w:rsid w:val="002A2E7A"/>
    <w:rsid w:val="002A599B"/>
    <w:rsid w:val="00301A53"/>
    <w:rsid w:val="003252D9"/>
    <w:rsid w:val="00331CD8"/>
    <w:rsid w:val="003571C1"/>
    <w:rsid w:val="003655F1"/>
    <w:rsid w:val="003A2BB9"/>
    <w:rsid w:val="003D3393"/>
    <w:rsid w:val="0044335B"/>
    <w:rsid w:val="00443F1F"/>
    <w:rsid w:val="0045340B"/>
    <w:rsid w:val="004831DF"/>
    <w:rsid w:val="004970DE"/>
    <w:rsid w:val="004A6781"/>
    <w:rsid w:val="004B7111"/>
    <w:rsid w:val="004D2B86"/>
    <w:rsid w:val="005445BA"/>
    <w:rsid w:val="00590C8E"/>
    <w:rsid w:val="005B74C5"/>
    <w:rsid w:val="005D3348"/>
    <w:rsid w:val="00617CB1"/>
    <w:rsid w:val="00663BBC"/>
    <w:rsid w:val="0066457A"/>
    <w:rsid w:val="006B4E53"/>
    <w:rsid w:val="006C5569"/>
    <w:rsid w:val="006E4DF4"/>
    <w:rsid w:val="006F5719"/>
    <w:rsid w:val="00713D69"/>
    <w:rsid w:val="00777CF5"/>
    <w:rsid w:val="00805C7C"/>
    <w:rsid w:val="00812E86"/>
    <w:rsid w:val="008C2B51"/>
    <w:rsid w:val="008D1306"/>
    <w:rsid w:val="008E6F62"/>
    <w:rsid w:val="008F6339"/>
    <w:rsid w:val="008F7F5D"/>
    <w:rsid w:val="00902605"/>
    <w:rsid w:val="00931B04"/>
    <w:rsid w:val="009A041D"/>
    <w:rsid w:val="009E06B6"/>
    <w:rsid w:val="00A35A8D"/>
    <w:rsid w:val="00A521F1"/>
    <w:rsid w:val="00A56833"/>
    <w:rsid w:val="00AC1F8E"/>
    <w:rsid w:val="00B20AE6"/>
    <w:rsid w:val="00B229F7"/>
    <w:rsid w:val="00BA70A0"/>
    <w:rsid w:val="00BD385C"/>
    <w:rsid w:val="00BF4814"/>
    <w:rsid w:val="00C2010A"/>
    <w:rsid w:val="00C20E07"/>
    <w:rsid w:val="00C46DFC"/>
    <w:rsid w:val="00C82323"/>
    <w:rsid w:val="00C84EF7"/>
    <w:rsid w:val="00C94CC6"/>
    <w:rsid w:val="00CA7237"/>
    <w:rsid w:val="00CB33A3"/>
    <w:rsid w:val="00DA4519"/>
    <w:rsid w:val="00DA5F23"/>
    <w:rsid w:val="00DD5672"/>
    <w:rsid w:val="00DF3447"/>
    <w:rsid w:val="00E36483"/>
    <w:rsid w:val="00E456B0"/>
    <w:rsid w:val="00EB7E07"/>
    <w:rsid w:val="00F412A9"/>
    <w:rsid w:val="00F460B0"/>
    <w:rsid w:val="00F56C3B"/>
    <w:rsid w:val="00F87E90"/>
    <w:rsid w:val="00F9725B"/>
    <w:rsid w:val="00FD2341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4CA82"/>
  <w15:chartTrackingRefBased/>
  <w15:docId w15:val="{B6DF54FB-8D4B-487C-85FB-694D6F97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after="60"/>
      <w:ind w:left="74" w:hanging="74"/>
      <w:jc w:val="center"/>
      <w:outlineLvl w:val="2"/>
    </w:pPr>
    <w:rPr>
      <w:rFonts w:ascii="Arial" w:hAnsi="Arial"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before="120"/>
      <w:ind w:left="72" w:hanging="72"/>
      <w:jc w:val="center"/>
    </w:pPr>
    <w:rPr>
      <w:rFonts w:ascii="Arial" w:hAnsi="Arial"/>
      <w:spacing w:val="60"/>
      <w:sz w:val="28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pacing w:val="40"/>
      <w:sz w:val="28"/>
    </w:rPr>
  </w:style>
  <w:style w:type="paragraph" w:customStyle="1" w:styleId="Lei">
    <w:name w:val="Lei"/>
    <w:basedOn w:val="Normal"/>
    <w:rsid w:val="003655F1"/>
    <w:pPr>
      <w:widowControl w:val="0"/>
      <w:jc w:val="center"/>
    </w:pPr>
    <w:rPr>
      <w:b/>
      <w:caps/>
      <w:snapToGrid w:val="0"/>
      <w:szCs w:val="20"/>
    </w:rPr>
  </w:style>
  <w:style w:type="paragraph" w:styleId="Textodebalo">
    <w:name w:val="Balloon Text"/>
    <w:basedOn w:val="Normal"/>
    <w:semiHidden/>
    <w:rsid w:val="004A678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D2B86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026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.usp.br/?resolucao=resolucao-copgr-no-7569-de-03-de-outubro-de-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4252-8233-4AB2-AC6F-0C3FBAEC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da CAPES</vt:lpstr>
    </vt:vector>
  </TitlesOfParts>
  <Manager>Serviço de Pós-Graduação</Manager>
  <Company>Escola de Enfermagem da USP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da CAPES</dc:title>
  <dc:subject>Dados do Trabalho de Conclusão</dc:subject>
  <dc:creator>Silvana Maximiano</dc:creator>
  <cp:keywords/>
  <dc:description/>
  <cp:lastModifiedBy>Edivan dos Santos Timoteo</cp:lastModifiedBy>
  <cp:revision>19</cp:revision>
  <cp:lastPrinted>2011-06-06T16:52:00Z</cp:lastPrinted>
  <dcterms:created xsi:type="dcterms:W3CDTF">2024-06-17T11:40:00Z</dcterms:created>
  <dcterms:modified xsi:type="dcterms:W3CDTF">2024-06-21T17:08:00Z</dcterms:modified>
</cp:coreProperties>
</file>